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AB" w:rsidRDefault="006B74AB" w:rsidP="006B74AB">
      <w:pPr>
        <w:spacing w:after="0"/>
        <w:rPr>
          <w:b/>
          <w:sz w:val="28"/>
        </w:rPr>
      </w:pPr>
      <w:proofErr w:type="spellStart"/>
      <w:r w:rsidRPr="006B74AB">
        <w:rPr>
          <w:b/>
          <w:sz w:val="28"/>
        </w:rPr>
        <w:t>Vol</w:t>
      </w:r>
      <w:proofErr w:type="spellEnd"/>
      <w:r w:rsidRPr="006B74AB">
        <w:rPr>
          <w:b/>
          <w:sz w:val="28"/>
        </w:rPr>
        <w:t xml:space="preserve"> 22 No 1 (2018): Chile and </w:t>
      </w:r>
      <w:proofErr w:type="spellStart"/>
      <w:r w:rsidRPr="006B74AB">
        <w:rPr>
          <w:b/>
          <w:sz w:val="28"/>
        </w:rPr>
        <w:t>Europe</w:t>
      </w:r>
      <w:proofErr w:type="spellEnd"/>
      <w:r w:rsidRPr="006B74AB">
        <w:rPr>
          <w:b/>
          <w:sz w:val="28"/>
        </w:rPr>
        <w:t xml:space="preserve">: </w:t>
      </w:r>
      <w:proofErr w:type="spellStart"/>
      <w:r w:rsidRPr="006B74AB">
        <w:rPr>
          <w:b/>
          <w:sz w:val="28"/>
        </w:rPr>
        <w:t>Circulation</w:t>
      </w:r>
      <w:proofErr w:type="spellEnd"/>
      <w:r w:rsidRPr="006B74AB">
        <w:rPr>
          <w:b/>
          <w:sz w:val="28"/>
        </w:rPr>
        <w:t xml:space="preserve"> of </w:t>
      </w:r>
      <w:proofErr w:type="spellStart"/>
      <w:r w:rsidRPr="006B74AB">
        <w:rPr>
          <w:b/>
          <w:sz w:val="28"/>
        </w:rPr>
        <w:t>discourses</w:t>
      </w:r>
      <w:proofErr w:type="spellEnd"/>
      <w:r w:rsidRPr="006B74AB">
        <w:rPr>
          <w:b/>
          <w:sz w:val="28"/>
        </w:rPr>
        <w:t xml:space="preserve">, </w:t>
      </w:r>
      <w:proofErr w:type="spellStart"/>
      <w:r w:rsidRPr="006B74AB">
        <w:rPr>
          <w:b/>
          <w:sz w:val="28"/>
        </w:rPr>
        <w:t>practices</w:t>
      </w:r>
      <w:proofErr w:type="spellEnd"/>
      <w:r w:rsidRPr="006B74AB">
        <w:rPr>
          <w:b/>
          <w:sz w:val="28"/>
        </w:rPr>
        <w:t xml:space="preserve">, </w:t>
      </w:r>
      <w:proofErr w:type="spellStart"/>
      <w:r w:rsidRPr="006B74AB">
        <w:rPr>
          <w:b/>
          <w:sz w:val="28"/>
        </w:rPr>
        <w:t>representations</w:t>
      </w:r>
      <w:proofErr w:type="spellEnd"/>
      <w:r w:rsidRPr="006B74AB">
        <w:rPr>
          <w:b/>
          <w:sz w:val="28"/>
        </w:rPr>
        <w:t xml:space="preserve"> and </w:t>
      </w:r>
      <w:proofErr w:type="spellStart"/>
      <w:r w:rsidRPr="006B74AB">
        <w:rPr>
          <w:b/>
          <w:sz w:val="28"/>
        </w:rPr>
        <w:t>people</w:t>
      </w:r>
      <w:proofErr w:type="spellEnd"/>
      <w:r w:rsidRPr="006B74AB">
        <w:rPr>
          <w:b/>
          <w:sz w:val="28"/>
        </w:rPr>
        <w:t xml:space="preserve"> (XIX-XX </w:t>
      </w:r>
      <w:proofErr w:type="spellStart"/>
      <w:r w:rsidRPr="006B74AB">
        <w:rPr>
          <w:b/>
          <w:sz w:val="28"/>
        </w:rPr>
        <w:t>Centuries</w:t>
      </w:r>
      <w:proofErr w:type="spellEnd"/>
      <w:r w:rsidRPr="006B74AB">
        <w:rPr>
          <w:b/>
          <w:sz w:val="28"/>
        </w:rPr>
        <w:t xml:space="preserve">)  </w:t>
      </w:r>
    </w:p>
    <w:p w:rsidR="006B74AB" w:rsidRDefault="006B74AB" w:rsidP="006B74AB">
      <w:pPr>
        <w:spacing w:after="0"/>
        <w:rPr>
          <w:b/>
          <w:sz w:val="28"/>
        </w:rPr>
      </w:pPr>
      <w:bookmarkStart w:id="0" w:name="_GoBack"/>
      <w:bookmarkEnd w:id="0"/>
    </w:p>
    <w:p w:rsidR="002F4F8F" w:rsidRPr="002F4F8F" w:rsidRDefault="002F4F8F" w:rsidP="006B74AB">
      <w:pPr>
        <w:spacing w:after="0"/>
        <w:rPr>
          <w:b/>
          <w:sz w:val="28"/>
        </w:rPr>
      </w:pPr>
      <w:r w:rsidRPr="002F4F8F">
        <w:rPr>
          <w:b/>
          <w:sz w:val="28"/>
        </w:rPr>
        <w:t>Central Dossier</w:t>
      </w:r>
    </w:p>
    <w:p w:rsidR="002F4F8F" w:rsidRPr="006B74AB" w:rsidRDefault="002F4F8F" w:rsidP="006B74AB">
      <w:pPr>
        <w:spacing w:after="0" w:line="240" w:lineRule="exact"/>
        <w:rPr>
          <w:rFonts w:cstheme="minorHAnsi"/>
        </w:rPr>
      </w:pPr>
      <w:proofErr w:type="spellStart"/>
      <w:r w:rsidRPr="006B74AB">
        <w:rPr>
          <w:rFonts w:cstheme="minorHAnsi"/>
        </w:rPr>
        <w:t>Transfert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Reception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Speeches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Practices</w:t>
      </w:r>
      <w:proofErr w:type="spellEnd"/>
      <w:r w:rsidRPr="006B74AB">
        <w:rPr>
          <w:rFonts w:cstheme="minorHAnsi"/>
        </w:rPr>
        <w:t xml:space="preserve"> in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Atlantic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Space</w:t>
      </w:r>
      <w:proofErr w:type="spellEnd"/>
      <w:r w:rsidRPr="006B74AB">
        <w:rPr>
          <w:rFonts w:cstheme="minorHAnsi"/>
        </w:rPr>
        <w:t xml:space="preserve">: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Example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Chilean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Urban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Sanitary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Engineering</w:t>
      </w:r>
      <w:proofErr w:type="spellEnd"/>
      <w:r w:rsidRPr="006B74AB">
        <w:rPr>
          <w:rFonts w:cstheme="minorHAnsi"/>
        </w:rPr>
        <w:t xml:space="preserve"> (1981-1905)</w:t>
      </w:r>
    </w:p>
    <w:p w:rsidR="002F4F8F" w:rsidRPr="006B74AB" w:rsidRDefault="002F4F8F" w:rsidP="006B74AB">
      <w:pPr>
        <w:spacing w:after="0" w:line="240" w:lineRule="exact"/>
        <w:rPr>
          <w:rFonts w:cstheme="minorHAnsi"/>
        </w:rPr>
      </w:pPr>
      <w:r w:rsidRPr="006B74AB">
        <w:rPr>
          <w:rFonts w:cstheme="minorHAnsi"/>
        </w:rPr>
        <w:t xml:space="preserve">Enrique </w:t>
      </w:r>
      <w:proofErr w:type="spellStart"/>
      <w:r w:rsidRPr="006B74AB">
        <w:rPr>
          <w:rFonts w:cstheme="minorHAnsi"/>
        </w:rPr>
        <w:t>Fernandéz</w:t>
      </w:r>
      <w:proofErr w:type="spellEnd"/>
    </w:p>
    <w:p w:rsidR="006B74AB" w:rsidRPr="006B74AB" w:rsidRDefault="006B74AB" w:rsidP="006B74AB">
      <w:pPr>
        <w:spacing w:after="0" w:line="240" w:lineRule="exact"/>
        <w:rPr>
          <w:rFonts w:cstheme="minorHAnsi"/>
        </w:rPr>
      </w:pPr>
      <w:proofErr w:type="spellStart"/>
      <w:r w:rsidRPr="006B74AB">
        <w:rPr>
          <w:rFonts w:cstheme="minorHAnsi"/>
        </w:rPr>
        <w:t>Keywords</w:t>
      </w:r>
      <w:proofErr w:type="spellEnd"/>
      <w:r w:rsidRPr="006B74AB">
        <w:rPr>
          <w:rFonts w:cstheme="minorHAnsi"/>
        </w:rPr>
        <w:t xml:space="preserve">: </w:t>
      </w:r>
      <w:proofErr w:type="spellStart"/>
      <w:r w:rsidRPr="006B74AB">
        <w:rPr>
          <w:rFonts w:cstheme="minorHAnsi"/>
        </w:rPr>
        <w:t>Sanitary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Engineering</w:t>
      </w:r>
      <w:proofErr w:type="spellEnd"/>
      <w:r w:rsidRPr="006B74AB">
        <w:rPr>
          <w:rFonts w:cstheme="minorHAnsi"/>
        </w:rPr>
        <w:t xml:space="preserve">, Santiago de Chile, Transfer, </w:t>
      </w:r>
      <w:proofErr w:type="spellStart"/>
      <w:r w:rsidRPr="006B74AB">
        <w:rPr>
          <w:rFonts w:cstheme="minorHAnsi"/>
        </w:rPr>
        <w:t>Reception</w:t>
      </w:r>
      <w:proofErr w:type="spellEnd"/>
    </w:p>
    <w:p w:rsidR="006B74AB" w:rsidRPr="006B74AB" w:rsidRDefault="006B74AB" w:rsidP="006B74AB">
      <w:pPr>
        <w:spacing w:after="0" w:line="240" w:lineRule="exact"/>
        <w:rPr>
          <w:rFonts w:cstheme="minorHAnsi"/>
        </w:rPr>
      </w:pPr>
      <w:proofErr w:type="spellStart"/>
      <w:r w:rsidRPr="006B74AB">
        <w:rPr>
          <w:rFonts w:cstheme="minorHAnsi"/>
        </w:rPr>
        <w:t>Abstract</w:t>
      </w:r>
      <w:proofErr w:type="spellEnd"/>
    </w:p>
    <w:p w:rsidR="006B74AB" w:rsidRPr="006B74AB" w:rsidRDefault="006B74AB" w:rsidP="006B74AB">
      <w:pPr>
        <w:spacing w:after="0" w:line="240" w:lineRule="exact"/>
        <w:rPr>
          <w:rFonts w:cstheme="minorHAnsi"/>
        </w:rPr>
      </w:pP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article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proposes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analysis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process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circulation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reception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application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speeches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practices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urban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Sanitary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Engineering</w:t>
      </w:r>
      <w:proofErr w:type="spellEnd"/>
      <w:r w:rsidRPr="006B74AB">
        <w:rPr>
          <w:rFonts w:cstheme="minorHAnsi"/>
        </w:rPr>
        <w:t xml:space="preserve"> in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Atlantic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space</w:t>
      </w:r>
      <w:proofErr w:type="spellEnd"/>
      <w:r w:rsidRPr="006B74AB">
        <w:rPr>
          <w:rFonts w:cstheme="minorHAnsi"/>
        </w:rPr>
        <w:t xml:space="preserve">. </w:t>
      </w:r>
      <w:proofErr w:type="spellStart"/>
      <w:r w:rsidRPr="006B74AB">
        <w:rPr>
          <w:rFonts w:cstheme="minorHAnsi"/>
        </w:rPr>
        <w:t>We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analyze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interaction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between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international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movement</w:t>
      </w:r>
      <w:proofErr w:type="spellEnd"/>
      <w:r w:rsidRPr="006B74AB">
        <w:rPr>
          <w:rFonts w:cstheme="minorHAnsi"/>
        </w:rPr>
        <w:t xml:space="preserve"> -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development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sanitary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engineering</w:t>
      </w:r>
      <w:proofErr w:type="spellEnd"/>
      <w:r w:rsidRPr="006B74AB">
        <w:rPr>
          <w:rFonts w:cstheme="minorHAnsi"/>
        </w:rPr>
        <w:t xml:space="preserve">- and </w:t>
      </w:r>
      <w:proofErr w:type="spellStart"/>
      <w:r w:rsidRPr="006B74AB">
        <w:rPr>
          <w:rFonts w:cstheme="minorHAnsi"/>
        </w:rPr>
        <w:t>Chilean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reception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conditions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from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beginning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professionalization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Chilean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engineers</w:t>
      </w:r>
      <w:proofErr w:type="spellEnd"/>
      <w:r w:rsidRPr="006B74AB">
        <w:rPr>
          <w:rFonts w:cstheme="minorHAnsi"/>
        </w:rPr>
        <w:t xml:space="preserve"> to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inauguration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sewer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works</w:t>
      </w:r>
      <w:proofErr w:type="spellEnd"/>
      <w:r w:rsidRPr="006B74AB">
        <w:rPr>
          <w:rFonts w:cstheme="minorHAnsi"/>
        </w:rPr>
        <w:t xml:space="preserve"> of Santiago de Chile.</w:t>
      </w:r>
    </w:p>
    <w:p w:rsidR="006B74AB" w:rsidRDefault="006B74AB" w:rsidP="006B74AB">
      <w:pPr>
        <w:spacing w:after="0" w:line="240" w:lineRule="exact"/>
        <w:rPr>
          <w:rFonts w:cstheme="minorHAnsi"/>
        </w:rPr>
      </w:pPr>
    </w:p>
    <w:p w:rsidR="006B74AB" w:rsidRDefault="006B74AB" w:rsidP="006B74AB">
      <w:pPr>
        <w:spacing w:after="0" w:line="240" w:lineRule="exact"/>
        <w:rPr>
          <w:rFonts w:cstheme="minorHAnsi"/>
        </w:rPr>
      </w:pPr>
    </w:p>
    <w:p w:rsidR="006B74AB" w:rsidRDefault="002F4F8F" w:rsidP="006B74AB">
      <w:pPr>
        <w:spacing w:after="0" w:line="240" w:lineRule="exact"/>
        <w:rPr>
          <w:rFonts w:cstheme="minorHAnsi"/>
        </w:rPr>
      </w:pPr>
      <w:proofErr w:type="spellStart"/>
      <w:r w:rsidRPr="006B74AB">
        <w:rPr>
          <w:rFonts w:cstheme="minorHAnsi"/>
        </w:rPr>
        <w:t>An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Encounter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Between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Two</w:t>
      </w:r>
      <w:proofErr w:type="spellEnd"/>
      <w:r w:rsidRPr="006B74AB">
        <w:rPr>
          <w:rFonts w:cstheme="minorHAnsi"/>
        </w:rPr>
        <w:t xml:space="preserve"> Frente Populares? </w:t>
      </w:r>
      <w:proofErr w:type="spellStart"/>
      <w:r w:rsidRPr="006B74AB">
        <w:rPr>
          <w:rFonts w:cstheme="minorHAnsi"/>
        </w:rPr>
        <w:t>Diplomatic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Relations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Between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Spanish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Republic</w:t>
      </w:r>
      <w:proofErr w:type="spellEnd"/>
      <w:r w:rsidRPr="006B74AB">
        <w:rPr>
          <w:rFonts w:cstheme="minorHAnsi"/>
        </w:rPr>
        <w:t xml:space="preserve"> in </w:t>
      </w:r>
      <w:proofErr w:type="spellStart"/>
      <w:r w:rsidRPr="006B74AB">
        <w:rPr>
          <w:rFonts w:cstheme="minorHAnsi"/>
        </w:rPr>
        <w:t>War</w:t>
      </w:r>
      <w:proofErr w:type="spellEnd"/>
      <w:r w:rsidRPr="006B74AB">
        <w:rPr>
          <w:rFonts w:cstheme="minorHAnsi"/>
        </w:rPr>
        <w:t xml:space="preserve"> Time and </w:t>
      </w:r>
      <w:proofErr w:type="spellStart"/>
      <w:r w:rsidRPr="006B74AB">
        <w:rPr>
          <w:rFonts w:cstheme="minorHAnsi"/>
        </w:rPr>
        <w:t>t</w:t>
      </w:r>
      <w:r w:rsidR="006B74AB">
        <w:rPr>
          <w:rFonts w:cstheme="minorHAnsi"/>
        </w:rPr>
        <w:t>he</w:t>
      </w:r>
      <w:proofErr w:type="spellEnd"/>
      <w:r w:rsidR="006B74AB">
        <w:rPr>
          <w:rFonts w:cstheme="minorHAnsi"/>
        </w:rPr>
        <w:t xml:space="preserve"> </w:t>
      </w:r>
      <w:proofErr w:type="spellStart"/>
      <w:r w:rsidR="006B74AB">
        <w:rPr>
          <w:rFonts w:cstheme="minorHAnsi"/>
        </w:rPr>
        <w:t>Chilean</w:t>
      </w:r>
      <w:proofErr w:type="spellEnd"/>
      <w:r w:rsidR="006B74AB">
        <w:rPr>
          <w:rFonts w:cstheme="minorHAnsi"/>
        </w:rPr>
        <w:t xml:space="preserve"> </w:t>
      </w:r>
      <w:proofErr w:type="spellStart"/>
      <w:r w:rsidR="006B74AB">
        <w:rPr>
          <w:rFonts w:cstheme="minorHAnsi"/>
        </w:rPr>
        <w:t>Republic</w:t>
      </w:r>
      <w:proofErr w:type="spellEnd"/>
      <w:r w:rsidR="006B74AB">
        <w:rPr>
          <w:rFonts w:cstheme="minorHAnsi"/>
        </w:rPr>
        <w:t xml:space="preserve"> (1931-1940)</w:t>
      </w:r>
    </w:p>
    <w:p w:rsidR="002F4F8F" w:rsidRDefault="002F4F8F" w:rsidP="006B74AB">
      <w:pPr>
        <w:spacing w:after="0" w:line="240" w:lineRule="exact"/>
        <w:rPr>
          <w:rFonts w:cstheme="minorHAnsi"/>
        </w:rPr>
      </w:pPr>
      <w:r w:rsidRPr="006B74AB">
        <w:rPr>
          <w:rFonts w:cstheme="minorHAnsi"/>
        </w:rPr>
        <w:t>Alvar De La Llosa</w:t>
      </w:r>
    </w:p>
    <w:p w:rsidR="006B74AB" w:rsidRPr="006B74AB" w:rsidRDefault="006B74AB" w:rsidP="006B74AB">
      <w:pPr>
        <w:spacing w:after="0" w:line="240" w:lineRule="exact"/>
        <w:rPr>
          <w:rFonts w:cstheme="minorHAnsi"/>
        </w:rPr>
      </w:pPr>
      <w:proofErr w:type="spellStart"/>
      <w:r w:rsidRPr="006B74AB">
        <w:rPr>
          <w:rFonts w:cstheme="minorHAnsi"/>
        </w:rPr>
        <w:t>Keywords</w:t>
      </w:r>
      <w:proofErr w:type="spellEnd"/>
      <w:r w:rsidRPr="006B74AB">
        <w:rPr>
          <w:rFonts w:cstheme="minorHAnsi"/>
        </w:rPr>
        <w:t xml:space="preserve">: Frente Popular, Chile, </w:t>
      </w:r>
      <w:proofErr w:type="spellStart"/>
      <w:r w:rsidRPr="006B74AB">
        <w:rPr>
          <w:rFonts w:cstheme="minorHAnsi"/>
        </w:rPr>
        <w:t>Spain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War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Spain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Diplomatic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Relations</w:t>
      </w:r>
      <w:proofErr w:type="spellEnd"/>
    </w:p>
    <w:p w:rsidR="006B74AB" w:rsidRPr="006B74AB" w:rsidRDefault="006B74AB" w:rsidP="006B74AB">
      <w:pPr>
        <w:spacing w:after="0" w:line="240" w:lineRule="exact"/>
        <w:rPr>
          <w:rFonts w:cstheme="minorHAnsi"/>
        </w:rPr>
      </w:pPr>
      <w:proofErr w:type="spellStart"/>
      <w:r w:rsidRPr="006B74AB">
        <w:rPr>
          <w:rFonts w:cstheme="minorHAnsi"/>
        </w:rPr>
        <w:t>Abstract</w:t>
      </w:r>
      <w:proofErr w:type="spellEnd"/>
    </w:p>
    <w:p w:rsidR="006B74AB" w:rsidRPr="006B74AB" w:rsidRDefault="006B74AB" w:rsidP="006B74AB">
      <w:pPr>
        <w:spacing w:after="0" w:line="240" w:lineRule="exact"/>
        <w:jc w:val="both"/>
        <w:rPr>
          <w:rFonts w:cstheme="minorHAnsi"/>
        </w:rPr>
      </w:pPr>
      <w:proofErr w:type="spellStart"/>
      <w:r w:rsidRPr="006B74AB">
        <w:rPr>
          <w:rFonts w:cstheme="minorHAnsi"/>
        </w:rPr>
        <w:t>This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article</w:t>
      </w:r>
      <w:proofErr w:type="spellEnd"/>
      <w:r w:rsidRPr="006B74AB">
        <w:rPr>
          <w:rFonts w:cstheme="minorHAnsi"/>
        </w:rPr>
        <w:t xml:space="preserve"> tries to </w:t>
      </w:r>
      <w:proofErr w:type="spellStart"/>
      <w:r w:rsidRPr="006B74AB">
        <w:rPr>
          <w:rFonts w:cstheme="minorHAnsi"/>
        </w:rPr>
        <w:t>understand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from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international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relations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approach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exchange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models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possibility</w:t>
      </w:r>
      <w:proofErr w:type="spellEnd"/>
      <w:r w:rsidRPr="006B74AB">
        <w:rPr>
          <w:rFonts w:cstheme="minorHAnsi"/>
        </w:rPr>
        <w:t xml:space="preserve"> of a </w:t>
      </w:r>
      <w:proofErr w:type="spellStart"/>
      <w:r w:rsidRPr="006B74AB">
        <w:rPr>
          <w:rFonts w:cstheme="minorHAnsi"/>
        </w:rPr>
        <w:t>political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influence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Spanish</w:t>
      </w:r>
      <w:proofErr w:type="spellEnd"/>
      <w:r w:rsidRPr="006B74AB">
        <w:rPr>
          <w:rFonts w:cstheme="minorHAnsi"/>
        </w:rPr>
        <w:t xml:space="preserve"> Republican </w:t>
      </w:r>
      <w:proofErr w:type="spellStart"/>
      <w:r w:rsidRPr="006B74AB">
        <w:rPr>
          <w:rFonts w:cstheme="minorHAnsi"/>
        </w:rPr>
        <w:t>Embassy</w:t>
      </w:r>
      <w:proofErr w:type="spellEnd"/>
      <w:r w:rsidRPr="006B74AB">
        <w:rPr>
          <w:rFonts w:cstheme="minorHAnsi"/>
        </w:rPr>
        <w:t xml:space="preserve"> in Santiago de Chile in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building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Chilean</w:t>
      </w:r>
      <w:proofErr w:type="spellEnd"/>
      <w:r w:rsidRPr="006B74AB">
        <w:rPr>
          <w:rFonts w:cstheme="minorHAnsi"/>
        </w:rPr>
        <w:t xml:space="preserve"> Frente Popular, and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reasons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its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development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inside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complex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issue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international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diplomatic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relations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for</w:t>
      </w:r>
      <w:proofErr w:type="spellEnd"/>
      <w:r w:rsidRPr="006B74AB">
        <w:rPr>
          <w:rFonts w:cstheme="minorHAnsi"/>
        </w:rPr>
        <w:t xml:space="preserve"> a country in </w:t>
      </w:r>
      <w:proofErr w:type="spellStart"/>
      <w:r w:rsidRPr="006B74AB">
        <w:rPr>
          <w:rFonts w:cstheme="minorHAnsi"/>
        </w:rPr>
        <w:t>war</w:t>
      </w:r>
      <w:proofErr w:type="spellEnd"/>
      <w:r w:rsidRPr="006B74AB">
        <w:rPr>
          <w:rFonts w:cstheme="minorHAnsi"/>
        </w:rPr>
        <w:t xml:space="preserve"> in </w:t>
      </w:r>
      <w:proofErr w:type="spellStart"/>
      <w:r w:rsidRPr="006B74AB">
        <w:rPr>
          <w:rFonts w:cstheme="minorHAnsi"/>
        </w:rPr>
        <w:t>search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allies</w:t>
      </w:r>
      <w:proofErr w:type="spellEnd"/>
      <w:r w:rsidRPr="006B74AB">
        <w:rPr>
          <w:rFonts w:cstheme="minorHAnsi"/>
        </w:rPr>
        <w:t xml:space="preserve">.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question</w:t>
      </w:r>
      <w:proofErr w:type="spellEnd"/>
      <w:r w:rsidRPr="006B74AB">
        <w:rPr>
          <w:rFonts w:cstheme="minorHAnsi"/>
        </w:rPr>
        <w:t xml:space="preserve"> at </w:t>
      </w:r>
      <w:proofErr w:type="spellStart"/>
      <w:r w:rsidRPr="006B74AB">
        <w:rPr>
          <w:rFonts w:cstheme="minorHAnsi"/>
        </w:rPr>
        <w:t>hand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whether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these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relations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were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dominated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diplomatic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tradition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exchange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or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by</w:t>
      </w:r>
      <w:proofErr w:type="spellEnd"/>
      <w:r w:rsidRPr="006B74AB">
        <w:rPr>
          <w:rFonts w:cstheme="minorHAnsi"/>
        </w:rPr>
        <w:t xml:space="preserve"> a </w:t>
      </w:r>
      <w:proofErr w:type="spellStart"/>
      <w:r w:rsidRPr="006B74AB">
        <w:rPr>
          <w:rFonts w:cstheme="minorHAnsi"/>
        </w:rPr>
        <w:t>sense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ideological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solidarity</w:t>
      </w:r>
      <w:proofErr w:type="spellEnd"/>
      <w:r w:rsidRPr="006B74AB">
        <w:rPr>
          <w:rFonts w:cstheme="minorHAnsi"/>
        </w:rPr>
        <w:t xml:space="preserve">.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study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diplomatic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documents</w:t>
      </w:r>
      <w:proofErr w:type="spellEnd"/>
      <w:r w:rsidRPr="006B74AB">
        <w:rPr>
          <w:rFonts w:cstheme="minorHAnsi"/>
        </w:rPr>
        <w:t xml:space="preserve"> -be </w:t>
      </w:r>
      <w:proofErr w:type="spellStart"/>
      <w:r w:rsidRPr="006B74AB">
        <w:rPr>
          <w:rFonts w:cstheme="minorHAnsi"/>
        </w:rPr>
        <w:t>they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Spanish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or</w:t>
      </w:r>
      <w:proofErr w:type="spellEnd"/>
      <w:r w:rsidRPr="006B74AB">
        <w:rPr>
          <w:rFonts w:cstheme="minorHAnsi"/>
        </w:rPr>
        <w:t xml:space="preserve"> French- </w:t>
      </w:r>
      <w:proofErr w:type="spellStart"/>
      <w:r w:rsidRPr="006B74AB">
        <w:rPr>
          <w:rFonts w:cstheme="minorHAnsi"/>
        </w:rPr>
        <w:t>clearly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reveals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that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although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diplomatic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relations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were</w:t>
      </w:r>
      <w:proofErr w:type="spellEnd"/>
      <w:r w:rsidRPr="006B74AB">
        <w:rPr>
          <w:rFonts w:cstheme="minorHAnsi"/>
        </w:rPr>
        <w:t xml:space="preserve"> a </w:t>
      </w:r>
      <w:proofErr w:type="spellStart"/>
      <w:r w:rsidRPr="006B74AB">
        <w:rPr>
          <w:rFonts w:cstheme="minorHAnsi"/>
        </w:rPr>
        <w:t>priority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nevertheless</w:t>
      </w:r>
      <w:proofErr w:type="spellEnd"/>
      <w:r w:rsidRPr="006B74AB">
        <w:rPr>
          <w:rFonts w:cstheme="minorHAnsi"/>
        </w:rPr>
        <w:t xml:space="preserve"> a transfer of </w:t>
      </w:r>
      <w:proofErr w:type="spellStart"/>
      <w:r w:rsidRPr="006B74AB">
        <w:rPr>
          <w:rFonts w:cstheme="minorHAnsi"/>
        </w:rPr>
        <w:t>experiences</w:t>
      </w:r>
      <w:proofErr w:type="spellEnd"/>
      <w:r w:rsidRPr="006B74AB">
        <w:rPr>
          <w:rFonts w:cstheme="minorHAnsi"/>
        </w:rPr>
        <w:t xml:space="preserve"> in </w:t>
      </w:r>
      <w:proofErr w:type="spellStart"/>
      <w:r w:rsidRPr="006B74AB">
        <w:rPr>
          <w:rFonts w:cstheme="minorHAnsi"/>
        </w:rPr>
        <w:t>organization</w:t>
      </w:r>
      <w:proofErr w:type="spellEnd"/>
      <w:r w:rsidRPr="006B74AB">
        <w:rPr>
          <w:rFonts w:cstheme="minorHAnsi"/>
        </w:rPr>
        <w:t xml:space="preserve"> as </w:t>
      </w:r>
      <w:proofErr w:type="spellStart"/>
      <w:r w:rsidRPr="006B74AB">
        <w:rPr>
          <w:rFonts w:cstheme="minorHAnsi"/>
        </w:rPr>
        <w:t>well</w:t>
      </w:r>
      <w:proofErr w:type="spellEnd"/>
      <w:r w:rsidRPr="006B74AB">
        <w:rPr>
          <w:rFonts w:cstheme="minorHAnsi"/>
        </w:rPr>
        <w:t xml:space="preserve"> as </w:t>
      </w:r>
      <w:proofErr w:type="spellStart"/>
      <w:r w:rsidRPr="006B74AB">
        <w:rPr>
          <w:rFonts w:cstheme="minorHAnsi"/>
        </w:rPr>
        <w:t>financial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support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existed</w:t>
      </w:r>
      <w:proofErr w:type="spellEnd"/>
      <w:r w:rsidRPr="006B74AB">
        <w:rPr>
          <w:rFonts w:cstheme="minorHAnsi"/>
        </w:rPr>
        <w:t xml:space="preserve">. </w:t>
      </w:r>
      <w:proofErr w:type="spellStart"/>
      <w:r w:rsidRPr="006B74AB">
        <w:rPr>
          <w:rFonts w:cstheme="minorHAnsi"/>
        </w:rPr>
        <w:t>It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also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sheds</w:t>
      </w:r>
      <w:proofErr w:type="spellEnd"/>
      <w:r w:rsidRPr="006B74AB">
        <w:rPr>
          <w:rFonts w:cstheme="minorHAnsi"/>
        </w:rPr>
        <w:t xml:space="preserve"> a light </w:t>
      </w:r>
      <w:proofErr w:type="spellStart"/>
      <w:r w:rsidRPr="006B74AB">
        <w:rPr>
          <w:rFonts w:cstheme="minorHAnsi"/>
        </w:rPr>
        <w:t>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modalities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this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aid</w:t>
      </w:r>
      <w:proofErr w:type="spellEnd"/>
      <w:r w:rsidRPr="006B74AB">
        <w:rPr>
          <w:rFonts w:cstheme="minorHAnsi"/>
        </w:rPr>
        <w:t>.</w:t>
      </w:r>
    </w:p>
    <w:p w:rsidR="006B74AB" w:rsidRDefault="006B74AB" w:rsidP="006B74AB">
      <w:pPr>
        <w:spacing w:after="0" w:line="240" w:lineRule="exact"/>
        <w:rPr>
          <w:rFonts w:cstheme="minorHAnsi"/>
        </w:rPr>
      </w:pPr>
    </w:p>
    <w:p w:rsidR="006B74AB" w:rsidRDefault="006B74AB" w:rsidP="006B74AB">
      <w:pPr>
        <w:spacing w:after="0" w:line="240" w:lineRule="exact"/>
        <w:rPr>
          <w:rFonts w:cstheme="minorHAnsi"/>
        </w:rPr>
      </w:pPr>
    </w:p>
    <w:p w:rsidR="002F4F8F" w:rsidRPr="006B74AB" w:rsidRDefault="002F4F8F" w:rsidP="006B74AB">
      <w:pPr>
        <w:spacing w:after="0" w:line="240" w:lineRule="exact"/>
        <w:rPr>
          <w:rFonts w:cstheme="minorHAnsi"/>
        </w:rPr>
      </w:pPr>
      <w:r w:rsidRPr="006B74AB">
        <w:rPr>
          <w:rFonts w:cstheme="minorHAnsi"/>
        </w:rPr>
        <w:t xml:space="preserve">Chile as Cultural and </w:t>
      </w:r>
      <w:proofErr w:type="spellStart"/>
      <w:r w:rsidRPr="006B74AB">
        <w:rPr>
          <w:rFonts w:cstheme="minorHAnsi"/>
        </w:rPr>
        <w:t>Political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Benchmark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for</w:t>
      </w:r>
      <w:proofErr w:type="spellEnd"/>
      <w:r w:rsidRPr="006B74AB">
        <w:rPr>
          <w:rFonts w:cstheme="minorHAnsi"/>
        </w:rPr>
        <w:t xml:space="preserve"> Anti-Franco </w:t>
      </w:r>
      <w:proofErr w:type="spellStart"/>
      <w:r w:rsidRPr="006B74AB">
        <w:rPr>
          <w:rFonts w:cstheme="minorHAnsi"/>
        </w:rPr>
        <w:t>Spain</w:t>
      </w:r>
      <w:proofErr w:type="spellEnd"/>
      <w:r w:rsidRPr="006B74AB">
        <w:rPr>
          <w:rFonts w:cstheme="minorHAnsi"/>
        </w:rPr>
        <w:t xml:space="preserve">: </w:t>
      </w:r>
      <w:proofErr w:type="spellStart"/>
      <w:r w:rsidRPr="006B74AB">
        <w:rPr>
          <w:rFonts w:cstheme="minorHAnsi"/>
        </w:rPr>
        <w:t>Identification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Mechanisms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Echoes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Parallels</w:t>
      </w:r>
      <w:proofErr w:type="spellEnd"/>
      <w:r w:rsidRPr="006B74AB">
        <w:rPr>
          <w:rFonts w:cstheme="minorHAnsi"/>
        </w:rPr>
        <w:t xml:space="preserve"> in Triunfo Magazine (1964-1980)</w:t>
      </w:r>
    </w:p>
    <w:p w:rsidR="002F4F8F" w:rsidRDefault="002F4F8F" w:rsidP="006B74AB">
      <w:pPr>
        <w:spacing w:after="0" w:line="240" w:lineRule="exact"/>
        <w:rPr>
          <w:rFonts w:cstheme="minorHAnsi"/>
        </w:rPr>
      </w:pPr>
      <w:proofErr w:type="spellStart"/>
      <w:r w:rsidRPr="006B74AB">
        <w:rPr>
          <w:rFonts w:cstheme="minorHAnsi"/>
        </w:rPr>
        <w:t>Anne</w:t>
      </w:r>
      <w:proofErr w:type="spellEnd"/>
      <w:r w:rsidRPr="006B74AB">
        <w:rPr>
          <w:rFonts w:cstheme="minorHAnsi"/>
        </w:rPr>
        <w:t>-Claire Sanz-</w:t>
      </w:r>
      <w:proofErr w:type="spellStart"/>
      <w:r w:rsidRPr="006B74AB">
        <w:rPr>
          <w:rFonts w:cstheme="minorHAnsi"/>
        </w:rPr>
        <w:t>Gavillon</w:t>
      </w:r>
      <w:proofErr w:type="spellEnd"/>
    </w:p>
    <w:p w:rsidR="006B74AB" w:rsidRPr="006B74AB" w:rsidRDefault="006B74AB" w:rsidP="006B74AB">
      <w:pPr>
        <w:spacing w:after="0" w:line="240" w:lineRule="exact"/>
        <w:rPr>
          <w:rFonts w:cstheme="minorHAnsi"/>
        </w:rPr>
      </w:pPr>
      <w:proofErr w:type="spellStart"/>
      <w:r w:rsidRPr="006B74AB">
        <w:rPr>
          <w:rFonts w:cstheme="minorHAnsi"/>
        </w:rPr>
        <w:t>Keywords</w:t>
      </w:r>
      <w:proofErr w:type="spellEnd"/>
      <w:r w:rsidRPr="006B74AB">
        <w:rPr>
          <w:rFonts w:cstheme="minorHAnsi"/>
        </w:rPr>
        <w:t xml:space="preserve">: Chile, </w:t>
      </w:r>
      <w:proofErr w:type="spellStart"/>
      <w:r w:rsidRPr="006B74AB">
        <w:rPr>
          <w:rFonts w:cstheme="minorHAnsi"/>
        </w:rPr>
        <w:t>Spain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Allende's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Goverment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Pinochet's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Dictatorship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Antifranquist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Press</w:t>
      </w:r>
      <w:proofErr w:type="spellEnd"/>
    </w:p>
    <w:p w:rsidR="006B74AB" w:rsidRPr="006B74AB" w:rsidRDefault="006B74AB" w:rsidP="006B74AB">
      <w:pPr>
        <w:spacing w:after="0" w:line="240" w:lineRule="exact"/>
        <w:rPr>
          <w:rFonts w:cstheme="minorHAnsi"/>
        </w:rPr>
      </w:pPr>
      <w:proofErr w:type="spellStart"/>
      <w:r w:rsidRPr="006B74AB">
        <w:rPr>
          <w:rFonts w:cstheme="minorHAnsi"/>
        </w:rPr>
        <w:t>Abstract</w:t>
      </w:r>
      <w:proofErr w:type="spellEnd"/>
    </w:p>
    <w:p w:rsidR="006B74AB" w:rsidRDefault="006B74AB" w:rsidP="006B74AB">
      <w:pPr>
        <w:spacing w:after="0" w:line="240" w:lineRule="exact"/>
        <w:rPr>
          <w:rFonts w:cstheme="minorHAnsi"/>
        </w:rPr>
      </w:pP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purpose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this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article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is</w:t>
      </w:r>
      <w:proofErr w:type="spellEnd"/>
      <w:r w:rsidRPr="006B74AB">
        <w:rPr>
          <w:rFonts w:cstheme="minorHAnsi"/>
        </w:rPr>
        <w:t xml:space="preserve"> to </w:t>
      </w:r>
      <w:proofErr w:type="spellStart"/>
      <w:r w:rsidRPr="006B74AB">
        <w:rPr>
          <w:rFonts w:cstheme="minorHAnsi"/>
        </w:rPr>
        <w:t>reflect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how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political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life</w:t>
      </w:r>
      <w:proofErr w:type="spellEnd"/>
      <w:r w:rsidRPr="006B74AB">
        <w:rPr>
          <w:rFonts w:cstheme="minorHAnsi"/>
        </w:rPr>
        <w:t xml:space="preserve"> in Chile </w:t>
      </w:r>
      <w:proofErr w:type="spellStart"/>
      <w:r w:rsidRPr="006B74AB">
        <w:rPr>
          <w:rFonts w:cstheme="minorHAnsi"/>
        </w:rPr>
        <w:t>was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treated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iconic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Spanish</w:t>
      </w:r>
      <w:proofErr w:type="spellEnd"/>
      <w:r w:rsidRPr="006B74AB">
        <w:rPr>
          <w:rFonts w:cstheme="minorHAnsi"/>
        </w:rPr>
        <w:t xml:space="preserve"> magazine Triunfo </w:t>
      </w:r>
      <w:proofErr w:type="spellStart"/>
      <w:r w:rsidRPr="006B74AB">
        <w:rPr>
          <w:rFonts w:cstheme="minorHAnsi"/>
        </w:rPr>
        <w:t>between</w:t>
      </w:r>
      <w:proofErr w:type="spellEnd"/>
      <w:r w:rsidRPr="006B74AB">
        <w:rPr>
          <w:rFonts w:cstheme="minorHAnsi"/>
        </w:rPr>
        <w:t xml:space="preserve"> 1970 and 1979. </w:t>
      </w:r>
      <w:proofErr w:type="spellStart"/>
      <w:r w:rsidRPr="006B74AB">
        <w:rPr>
          <w:rFonts w:cstheme="minorHAnsi"/>
        </w:rPr>
        <w:t>We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will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start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taking</w:t>
      </w:r>
      <w:proofErr w:type="spellEnd"/>
      <w:r w:rsidRPr="006B74AB">
        <w:rPr>
          <w:rFonts w:cstheme="minorHAnsi"/>
        </w:rPr>
        <w:t xml:space="preserve"> a look at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articles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about</w:t>
      </w:r>
      <w:proofErr w:type="spellEnd"/>
      <w:r w:rsidRPr="006B74AB">
        <w:rPr>
          <w:rFonts w:cstheme="minorHAnsi"/>
        </w:rPr>
        <w:t xml:space="preserve"> Chile in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publication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between</w:t>
      </w:r>
      <w:proofErr w:type="spellEnd"/>
      <w:r w:rsidRPr="006B74AB">
        <w:rPr>
          <w:rFonts w:cstheme="minorHAnsi"/>
        </w:rPr>
        <w:t xml:space="preserve"> 1964 and 1980 and </w:t>
      </w:r>
      <w:proofErr w:type="spellStart"/>
      <w:r w:rsidRPr="006B74AB">
        <w:rPr>
          <w:rFonts w:cstheme="minorHAnsi"/>
        </w:rPr>
        <w:t>analysing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them</w:t>
      </w:r>
      <w:proofErr w:type="spellEnd"/>
      <w:r w:rsidRPr="006B74AB">
        <w:rPr>
          <w:rFonts w:cstheme="minorHAnsi"/>
        </w:rPr>
        <w:t xml:space="preserve"> in a global </w:t>
      </w:r>
      <w:proofErr w:type="spellStart"/>
      <w:r w:rsidRPr="006B74AB">
        <w:rPr>
          <w:rFonts w:cstheme="minorHAnsi"/>
        </w:rPr>
        <w:t>manner</w:t>
      </w:r>
      <w:proofErr w:type="spellEnd"/>
      <w:r w:rsidRPr="006B74AB">
        <w:rPr>
          <w:rFonts w:cstheme="minorHAnsi"/>
        </w:rPr>
        <w:t xml:space="preserve">. </w:t>
      </w:r>
      <w:proofErr w:type="spellStart"/>
      <w:r w:rsidRPr="006B74AB">
        <w:rPr>
          <w:rFonts w:cstheme="minorHAnsi"/>
        </w:rPr>
        <w:t>We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will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focus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change</w:t>
      </w:r>
      <w:proofErr w:type="spellEnd"/>
      <w:r w:rsidRPr="006B74AB">
        <w:rPr>
          <w:rFonts w:cstheme="minorHAnsi"/>
        </w:rPr>
        <w:t xml:space="preserve"> in </w:t>
      </w:r>
      <w:proofErr w:type="spellStart"/>
      <w:r w:rsidRPr="006B74AB">
        <w:rPr>
          <w:rFonts w:cstheme="minorHAnsi"/>
        </w:rPr>
        <w:t>tone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surrounding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discussion</w:t>
      </w:r>
      <w:proofErr w:type="spellEnd"/>
      <w:r w:rsidRPr="006B74AB">
        <w:rPr>
          <w:rFonts w:cstheme="minorHAnsi"/>
        </w:rPr>
        <w:t xml:space="preserve"> of Chile in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magazine at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time, </w:t>
      </w:r>
      <w:proofErr w:type="spellStart"/>
      <w:r w:rsidRPr="006B74AB">
        <w:rPr>
          <w:rFonts w:cstheme="minorHAnsi"/>
        </w:rPr>
        <w:t>using</w:t>
      </w:r>
      <w:proofErr w:type="spellEnd"/>
      <w:r w:rsidRPr="006B74AB">
        <w:rPr>
          <w:rFonts w:cstheme="minorHAnsi"/>
        </w:rPr>
        <w:t xml:space="preserve"> a reverse-</w:t>
      </w:r>
      <w:proofErr w:type="spellStart"/>
      <w:r w:rsidRPr="006B74AB">
        <w:rPr>
          <w:rFonts w:cstheme="minorHAnsi"/>
        </w:rPr>
        <w:t>chronological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format</w:t>
      </w:r>
      <w:proofErr w:type="spellEnd"/>
      <w:r w:rsidRPr="006B74AB">
        <w:rPr>
          <w:rFonts w:cstheme="minorHAnsi"/>
        </w:rPr>
        <w:t xml:space="preserve">. </w:t>
      </w:r>
      <w:proofErr w:type="spellStart"/>
      <w:r w:rsidRPr="006B74AB">
        <w:rPr>
          <w:rFonts w:cstheme="minorHAnsi"/>
        </w:rPr>
        <w:t>Two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main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periods</w:t>
      </w:r>
      <w:proofErr w:type="spellEnd"/>
      <w:r w:rsidRPr="006B74AB">
        <w:rPr>
          <w:rFonts w:cstheme="minorHAnsi"/>
        </w:rPr>
        <w:t xml:space="preserve"> stand </w:t>
      </w:r>
      <w:proofErr w:type="spellStart"/>
      <w:r w:rsidRPr="006B74AB">
        <w:rPr>
          <w:rFonts w:cstheme="minorHAnsi"/>
        </w:rPr>
        <w:t>out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for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important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changes</w:t>
      </w:r>
      <w:proofErr w:type="spellEnd"/>
      <w:r w:rsidRPr="006B74AB">
        <w:rPr>
          <w:rFonts w:cstheme="minorHAnsi"/>
        </w:rPr>
        <w:t xml:space="preserve"> in </w:t>
      </w:r>
      <w:proofErr w:type="spellStart"/>
      <w:r w:rsidRPr="006B74AB">
        <w:rPr>
          <w:rFonts w:cstheme="minorHAnsi"/>
        </w:rPr>
        <w:t>content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focus</w:t>
      </w:r>
      <w:proofErr w:type="spellEnd"/>
      <w:r w:rsidRPr="006B74AB">
        <w:rPr>
          <w:rFonts w:cstheme="minorHAnsi"/>
        </w:rPr>
        <w:t xml:space="preserve">: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three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years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Allende </w:t>
      </w:r>
      <w:proofErr w:type="spellStart"/>
      <w:r w:rsidRPr="006B74AB">
        <w:rPr>
          <w:rFonts w:cstheme="minorHAnsi"/>
        </w:rPr>
        <w:t>government</w:t>
      </w:r>
      <w:proofErr w:type="spellEnd"/>
      <w:r w:rsidRPr="006B74AB">
        <w:rPr>
          <w:rFonts w:cstheme="minorHAnsi"/>
        </w:rPr>
        <w:t xml:space="preserve"> (1970–1973), in </w:t>
      </w:r>
      <w:proofErr w:type="spellStart"/>
      <w:r w:rsidRPr="006B74AB">
        <w:rPr>
          <w:rFonts w:cstheme="minorHAnsi"/>
        </w:rPr>
        <w:t>terms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how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were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analysed</w:t>
      </w:r>
      <w:proofErr w:type="spellEnd"/>
      <w:r w:rsidRPr="006B74AB">
        <w:rPr>
          <w:rFonts w:cstheme="minorHAnsi"/>
        </w:rPr>
        <w:t xml:space="preserve"> in </w:t>
      </w:r>
      <w:proofErr w:type="spellStart"/>
      <w:r w:rsidRPr="006B74AB">
        <w:rPr>
          <w:rFonts w:cstheme="minorHAnsi"/>
        </w:rPr>
        <w:t>Francoist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Spain</w:t>
      </w:r>
      <w:proofErr w:type="spellEnd"/>
      <w:r w:rsidRPr="006B74AB">
        <w:rPr>
          <w:rFonts w:cstheme="minorHAnsi"/>
        </w:rPr>
        <w:t xml:space="preserve">, and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years</w:t>
      </w:r>
      <w:proofErr w:type="spellEnd"/>
      <w:r w:rsidRPr="006B74AB">
        <w:rPr>
          <w:rFonts w:cstheme="minorHAnsi"/>
        </w:rPr>
        <w:t xml:space="preserve"> 1973–1980, in </w:t>
      </w:r>
      <w:proofErr w:type="spellStart"/>
      <w:r w:rsidRPr="006B74AB">
        <w:rPr>
          <w:rFonts w:cstheme="minorHAnsi"/>
        </w:rPr>
        <w:t>which</w:t>
      </w:r>
      <w:proofErr w:type="spellEnd"/>
      <w:r w:rsidRPr="006B74AB">
        <w:rPr>
          <w:rFonts w:cstheme="minorHAnsi"/>
        </w:rPr>
        <w:t xml:space="preserve"> Chile </w:t>
      </w:r>
      <w:proofErr w:type="spellStart"/>
      <w:r w:rsidRPr="006B74AB">
        <w:rPr>
          <w:rFonts w:cstheme="minorHAnsi"/>
        </w:rPr>
        <w:t>sank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further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into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grip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dictatorship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while</w:t>
      </w:r>
      <w:proofErr w:type="spellEnd"/>
      <w:r w:rsidRPr="006B74AB">
        <w:rPr>
          <w:rFonts w:cstheme="minorHAnsi"/>
        </w:rPr>
        <w:t xml:space="preserve">, in </w:t>
      </w:r>
      <w:proofErr w:type="spellStart"/>
      <w:r w:rsidRPr="006B74AB">
        <w:rPr>
          <w:rFonts w:cstheme="minorHAnsi"/>
        </w:rPr>
        <w:t>Spain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Francoist</w:t>
      </w:r>
      <w:proofErr w:type="spellEnd"/>
      <w:r w:rsidRPr="006B74AB">
        <w:rPr>
          <w:rFonts w:cstheme="minorHAnsi"/>
        </w:rPr>
        <w:t xml:space="preserve"> era </w:t>
      </w:r>
      <w:proofErr w:type="spellStart"/>
      <w:r w:rsidRPr="006B74AB">
        <w:rPr>
          <w:rFonts w:cstheme="minorHAnsi"/>
        </w:rPr>
        <w:t>drew</w:t>
      </w:r>
      <w:proofErr w:type="spellEnd"/>
      <w:r w:rsidRPr="006B74AB">
        <w:rPr>
          <w:rFonts w:cstheme="minorHAnsi"/>
        </w:rPr>
        <w:t xml:space="preserve"> to a </w:t>
      </w:r>
      <w:proofErr w:type="spellStart"/>
      <w:r w:rsidRPr="006B74AB">
        <w:rPr>
          <w:rFonts w:cstheme="minorHAnsi"/>
        </w:rPr>
        <w:t>close</w:t>
      </w:r>
      <w:proofErr w:type="spellEnd"/>
      <w:r w:rsidRPr="006B74AB">
        <w:rPr>
          <w:rFonts w:cstheme="minorHAnsi"/>
        </w:rPr>
        <w:t>.</w:t>
      </w:r>
    </w:p>
    <w:p w:rsidR="006B74AB" w:rsidRPr="006B74AB" w:rsidRDefault="006B74AB" w:rsidP="006B74AB">
      <w:pPr>
        <w:spacing w:after="0" w:line="240" w:lineRule="exact"/>
        <w:rPr>
          <w:rFonts w:cstheme="minorHAnsi"/>
        </w:rPr>
      </w:pPr>
    </w:p>
    <w:p w:rsidR="006B74AB" w:rsidRDefault="006B74AB" w:rsidP="006B74AB">
      <w:pPr>
        <w:spacing w:after="0" w:line="240" w:lineRule="exact"/>
        <w:rPr>
          <w:rFonts w:cstheme="minorHAnsi"/>
        </w:rPr>
      </w:pPr>
    </w:p>
    <w:p w:rsidR="006B74AB" w:rsidRDefault="006B74AB" w:rsidP="006B74AB">
      <w:pPr>
        <w:spacing w:after="0" w:line="240" w:lineRule="exact"/>
        <w:rPr>
          <w:rFonts w:cstheme="minorHAnsi"/>
        </w:rPr>
      </w:pPr>
    </w:p>
    <w:p w:rsidR="002F4F8F" w:rsidRPr="006B74AB" w:rsidRDefault="002F4F8F" w:rsidP="006B74AB">
      <w:pPr>
        <w:spacing w:after="0" w:line="240" w:lineRule="exact"/>
        <w:rPr>
          <w:rFonts w:cstheme="minorHAnsi"/>
        </w:rPr>
      </w:pPr>
      <w:r w:rsidRPr="006B74AB">
        <w:rPr>
          <w:rFonts w:cstheme="minorHAnsi"/>
        </w:rPr>
        <w:t xml:space="preserve">Intelectual Networks and </w:t>
      </w:r>
      <w:proofErr w:type="spellStart"/>
      <w:r w:rsidRPr="006B74AB">
        <w:rPr>
          <w:rFonts w:cstheme="minorHAnsi"/>
        </w:rPr>
        <w:t>Circulation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Devekopment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Models</w:t>
      </w:r>
      <w:proofErr w:type="spellEnd"/>
      <w:r w:rsidRPr="006B74AB">
        <w:rPr>
          <w:rFonts w:cstheme="minorHAnsi"/>
        </w:rPr>
        <w:t xml:space="preserve">: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French </w:t>
      </w:r>
      <w:proofErr w:type="spellStart"/>
      <w:r w:rsidRPr="006B74AB">
        <w:rPr>
          <w:rFonts w:cstheme="minorHAnsi"/>
        </w:rPr>
        <w:t>Technical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Cooperation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During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Agrarian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Reform</w:t>
      </w:r>
      <w:proofErr w:type="spellEnd"/>
      <w:r w:rsidRPr="006B74AB">
        <w:rPr>
          <w:rFonts w:cstheme="minorHAnsi"/>
        </w:rPr>
        <w:t xml:space="preserve"> in Chile (1964-1973)</w:t>
      </w:r>
    </w:p>
    <w:p w:rsidR="002F4F8F" w:rsidRDefault="002F4F8F" w:rsidP="006B74AB">
      <w:pPr>
        <w:spacing w:after="0" w:line="240" w:lineRule="exact"/>
        <w:rPr>
          <w:rFonts w:cstheme="minorHAnsi"/>
        </w:rPr>
      </w:pPr>
      <w:r w:rsidRPr="006B74AB">
        <w:rPr>
          <w:rFonts w:cstheme="minorHAnsi"/>
        </w:rPr>
        <w:t>Daniela Duran</w:t>
      </w:r>
    </w:p>
    <w:p w:rsidR="006B74AB" w:rsidRPr="006B74AB" w:rsidRDefault="006B74AB" w:rsidP="006B74AB">
      <w:pPr>
        <w:spacing w:after="0" w:line="240" w:lineRule="exact"/>
        <w:rPr>
          <w:rFonts w:cstheme="minorHAnsi"/>
        </w:rPr>
      </w:pPr>
      <w:proofErr w:type="spellStart"/>
      <w:r w:rsidRPr="006B74AB">
        <w:rPr>
          <w:rFonts w:cstheme="minorHAnsi"/>
        </w:rPr>
        <w:lastRenderedPageBreak/>
        <w:t>Keywords</w:t>
      </w:r>
      <w:proofErr w:type="spellEnd"/>
      <w:r w:rsidRPr="006B74AB">
        <w:rPr>
          <w:rFonts w:cstheme="minorHAnsi"/>
        </w:rPr>
        <w:t xml:space="preserve">: </w:t>
      </w:r>
      <w:proofErr w:type="spellStart"/>
      <w:r w:rsidRPr="006B74AB">
        <w:rPr>
          <w:rFonts w:cstheme="minorHAnsi"/>
        </w:rPr>
        <w:t>Chilean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Agrarian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Reform</w:t>
      </w:r>
      <w:proofErr w:type="spellEnd"/>
      <w:r w:rsidRPr="006B74AB">
        <w:rPr>
          <w:rFonts w:cstheme="minorHAnsi"/>
        </w:rPr>
        <w:t xml:space="preserve">, French </w:t>
      </w:r>
      <w:proofErr w:type="spellStart"/>
      <w:r w:rsidRPr="006B74AB">
        <w:rPr>
          <w:rFonts w:cstheme="minorHAnsi"/>
        </w:rPr>
        <w:t>Technical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Cooperation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Development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Models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Circulation</w:t>
      </w:r>
      <w:proofErr w:type="spellEnd"/>
      <w:r w:rsidRPr="006B74AB">
        <w:rPr>
          <w:rFonts w:cstheme="minorHAnsi"/>
        </w:rPr>
        <w:t xml:space="preserve"> and Networks</w:t>
      </w:r>
    </w:p>
    <w:p w:rsidR="006B74AB" w:rsidRPr="006B74AB" w:rsidRDefault="006B74AB" w:rsidP="006B74AB">
      <w:pPr>
        <w:spacing w:after="0" w:line="240" w:lineRule="exact"/>
        <w:rPr>
          <w:rFonts w:cstheme="minorHAnsi"/>
        </w:rPr>
      </w:pPr>
      <w:proofErr w:type="spellStart"/>
      <w:r w:rsidRPr="006B74AB">
        <w:rPr>
          <w:rFonts w:cstheme="minorHAnsi"/>
        </w:rPr>
        <w:t>Abstract</w:t>
      </w:r>
      <w:proofErr w:type="spellEnd"/>
    </w:p>
    <w:p w:rsidR="006B74AB" w:rsidRDefault="006B74AB" w:rsidP="006B74AB">
      <w:pPr>
        <w:spacing w:after="0" w:line="240" w:lineRule="exact"/>
        <w:jc w:val="both"/>
        <w:rPr>
          <w:rFonts w:cstheme="minorHAnsi"/>
        </w:rPr>
      </w:pPr>
      <w:proofErr w:type="spellStart"/>
      <w:r w:rsidRPr="006B74AB">
        <w:rPr>
          <w:rFonts w:cstheme="minorHAnsi"/>
        </w:rPr>
        <w:t>This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article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seeks</w:t>
      </w:r>
      <w:proofErr w:type="spellEnd"/>
      <w:r w:rsidRPr="006B74AB">
        <w:rPr>
          <w:rFonts w:cstheme="minorHAnsi"/>
        </w:rPr>
        <w:t xml:space="preserve"> to </w:t>
      </w:r>
      <w:proofErr w:type="spellStart"/>
      <w:r w:rsidRPr="006B74AB">
        <w:rPr>
          <w:rFonts w:cstheme="minorHAnsi"/>
        </w:rPr>
        <w:t>analyse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ideological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context</w:t>
      </w:r>
      <w:proofErr w:type="spellEnd"/>
      <w:r w:rsidRPr="006B74AB">
        <w:rPr>
          <w:rFonts w:cstheme="minorHAnsi"/>
        </w:rPr>
        <w:t xml:space="preserve"> in </w:t>
      </w:r>
      <w:proofErr w:type="spellStart"/>
      <w:r w:rsidRPr="006B74AB">
        <w:rPr>
          <w:rFonts w:cstheme="minorHAnsi"/>
        </w:rPr>
        <w:t>which</w:t>
      </w:r>
      <w:proofErr w:type="spellEnd"/>
      <w:r w:rsidRPr="006B74AB">
        <w:rPr>
          <w:rFonts w:cstheme="minorHAnsi"/>
        </w:rPr>
        <w:t xml:space="preserve"> a French </w:t>
      </w:r>
      <w:proofErr w:type="spellStart"/>
      <w:r w:rsidRPr="006B74AB">
        <w:rPr>
          <w:rFonts w:cstheme="minorHAnsi"/>
        </w:rPr>
        <w:t>mission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technical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cooperation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takes</w:t>
      </w:r>
      <w:proofErr w:type="spellEnd"/>
      <w:r w:rsidRPr="006B74AB">
        <w:rPr>
          <w:rFonts w:cstheme="minorHAnsi"/>
        </w:rPr>
        <w:t xml:space="preserve"> place </w:t>
      </w:r>
      <w:proofErr w:type="spellStart"/>
      <w:r w:rsidRPr="006B74AB">
        <w:rPr>
          <w:rFonts w:cstheme="minorHAnsi"/>
        </w:rPr>
        <w:t>during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period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implementation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agrarian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reform</w:t>
      </w:r>
      <w:proofErr w:type="spellEnd"/>
      <w:r w:rsidRPr="006B74AB">
        <w:rPr>
          <w:rFonts w:cstheme="minorHAnsi"/>
        </w:rPr>
        <w:t xml:space="preserve"> in Chile (1964-1973). </w:t>
      </w:r>
      <w:proofErr w:type="spellStart"/>
      <w:r w:rsidRPr="006B74AB">
        <w:rPr>
          <w:rFonts w:cstheme="minorHAnsi"/>
        </w:rPr>
        <w:t>It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focuses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one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hand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circulation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specific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development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models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discussed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both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sides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Atlantic</w:t>
      </w:r>
      <w:proofErr w:type="spellEnd"/>
      <w:r w:rsidRPr="006B74AB">
        <w:rPr>
          <w:rFonts w:cstheme="minorHAnsi"/>
        </w:rPr>
        <w:t xml:space="preserve"> at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time, and </w:t>
      </w:r>
      <w:proofErr w:type="spellStart"/>
      <w:r w:rsidRPr="006B74AB">
        <w:rPr>
          <w:rFonts w:cstheme="minorHAnsi"/>
        </w:rPr>
        <w:t>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other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ideological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political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historic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elements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that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feed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into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discussion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namely</w:t>
      </w:r>
      <w:proofErr w:type="spellEnd"/>
      <w:r w:rsidRPr="006B74AB">
        <w:rPr>
          <w:rFonts w:cstheme="minorHAnsi"/>
        </w:rPr>
        <w:t xml:space="preserve"> Social </w:t>
      </w:r>
      <w:proofErr w:type="spellStart"/>
      <w:r w:rsidRPr="006B74AB">
        <w:rPr>
          <w:rFonts w:cstheme="minorHAnsi"/>
        </w:rPr>
        <w:t>Chistianism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ThirdWorldism</w:t>
      </w:r>
      <w:proofErr w:type="spellEnd"/>
      <w:r w:rsidRPr="006B74AB">
        <w:rPr>
          <w:rFonts w:cstheme="minorHAnsi"/>
        </w:rPr>
        <w:t xml:space="preserve">.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establishment of </w:t>
      </w:r>
      <w:proofErr w:type="spellStart"/>
      <w:r w:rsidRPr="006B74AB">
        <w:rPr>
          <w:rFonts w:cstheme="minorHAnsi"/>
        </w:rPr>
        <w:t>intellectual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networks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ideological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affinities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among</w:t>
      </w:r>
      <w:proofErr w:type="spellEnd"/>
      <w:r w:rsidRPr="006B74AB">
        <w:rPr>
          <w:rFonts w:cstheme="minorHAnsi"/>
        </w:rPr>
        <w:t xml:space="preserve"> French and </w:t>
      </w:r>
      <w:proofErr w:type="spellStart"/>
      <w:r w:rsidRPr="006B74AB">
        <w:rPr>
          <w:rFonts w:cstheme="minorHAnsi"/>
        </w:rPr>
        <w:t>Chilean</w:t>
      </w:r>
      <w:proofErr w:type="spellEnd"/>
      <w:r w:rsidRPr="006B74AB">
        <w:rPr>
          <w:rFonts w:cstheme="minorHAnsi"/>
        </w:rPr>
        <w:t xml:space="preserve"> social </w:t>
      </w:r>
      <w:proofErr w:type="spellStart"/>
      <w:r w:rsidRPr="006B74AB">
        <w:rPr>
          <w:rFonts w:cstheme="minorHAnsi"/>
        </w:rPr>
        <w:t>actors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enabled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arrival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NGO IRAM (</w:t>
      </w:r>
      <w:proofErr w:type="spellStart"/>
      <w:r w:rsidRPr="006B74AB">
        <w:rPr>
          <w:rFonts w:cstheme="minorHAnsi"/>
        </w:rPr>
        <w:t>Institut</w:t>
      </w:r>
      <w:proofErr w:type="spellEnd"/>
      <w:r w:rsidRPr="006B74AB">
        <w:rPr>
          <w:rFonts w:cstheme="minorHAnsi"/>
        </w:rPr>
        <w:t xml:space="preserve"> de </w:t>
      </w:r>
      <w:proofErr w:type="spellStart"/>
      <w:r w:rsidRPr="006B74AB">
        <w:rPr>
          <w:rFonts w:cstheme="minorHAnsi"/>
        </w:rPr>
        <w:t>Recherches</w:t>
      </w:r>
      <w:proofErr w:type="spellEnd"/>
      <w:r w:rsidRPr="006B74AB">
        <w:rPr>
          <w:rFonts w:cstheme="minorHAnsi"/>
        </w:rPr>
        <w:t xml:space="preserve"> et </w:t>
      </w:r>
      <w:proofErr w:type="spellStart"/>
      <w:r w:rsidRPr="006B74AB">
        <w:rPr>
          <w:rFonts w:cstheme="minorHAnsi"/>
        </w:rPr>
        <w:t>Applications</w:t>
      </w:r>
      <w:proofErr w:type="spellEnd"/>
      <w:r w:rsidRPr="006B74AB">
        <w:rPr>
          <w:rFonts w:cstheme="minorHAnsi"/>
        </w:rPr>
        <w:t xml:space="preserve"> de </w:t>
      </w:r>
      <w:proofErr w:type="spellStart"/>
      <w:r w:rsidRPr="006B74AB">
        <w:rPr>
          <w:rFonts w:cstheme="minorHAnsi"/>
        </w:rPr>
        <w:t>Méthodes</w:t>
      </w:r>
      <w:proofErr w:type="spellEnd"/>
      <w:r w:rsidRPr="006B74AB">
        <w:rPr>
          <w:rFonts w:cstheme="minorHAnsi"/>
        </w:rPr>
        <w:t xml:space="preserve"> de </w:t>
      </w:r>
      <w:proofErr w:type="spellStart"/>
      <w:r w:rsidRPr="006B74AB">
        <w:rPr>
          <w:rFonts w:cstheme="minorHAnsi"/>
        </w:rPr>
        <w:t>Développement</w:t>
      </w:r>
      <w:proofErr w:type="spellEnd"/>
      <w:r w:rsidRPr="006B74AB">
        <w:rPr>
          <w:rFonts w:cstheme="minorHAnsi"/>
        </w:rPr>
        <w:t>) to Chile.</w:t>
      </w:r>
    </w:p>
    <w:p w:rsidR="006B74AB" w:rsidRPr="006B74AB" w:rsidRDefault="006B74AB" w:rsidP="006B74AB">
      <w:pPr>
        <w:spacing w:after="0" w:line="240" w:lineRule="exact"/>
        <w:jc w:val="both"/>
        <w:rPr>
          <w:rFonts w:cstheme="minorHAnsi"/>
        </w:rPr>
      </w:pPr>
    </w:p>
    <w:p w:rsidR="006B74AB" w:rsidRDefault="006B74AB" w:rsidP="006B74AB">
      <w:pPr>
        <w:spacing w:after="0" w:line="240" w:lineRule="exact"/>
        <w:jc w:val="both"/>
        <w:rPr>
          <w:rFonts w:cstheme="minorHAnsi"/>
        </w:rPr>
      </w:pPr>
    </w:p>
    <w:p w:rsidR="006B74AB" w:rsidRDefault="006B74AB" w:rsidP="006B74AB">
      <w:pPr>
        <w:spacing w:after="0" w:line="240" w:lineRule="exact"/>
        <w:jc w:val="both"/>
        <w:rPr>
          <w:rFonts w:cstheme="minorHAnsi"/>
        </w:rPr>
      </w:pPr>
    </w:p>
    <w:p w:rsidR="002F4F8F" w:rsidRPr="006B74AB" w:rsidRDefault="002F4F8F" w:rsidP="006B74AB">
      <w:pPr>
        <w:spacing w:after="0" w:line="240" w:lineRule="exact"/>
        <w:jc w:val="both"/>
        <w:rPr>
          <w:rFonts w:cstheme="minorHAnsi"/>
        </w:rPr>
      </w:pPr>
      <w:proofErr w:type="spellStart"/>
      <w:r w:rsidRPr="006B74AB">
        <w:rPr>
          <w:rFonts w:cstheme="minorHAnsi"/>
        </w:rPr>
        <w:t>Radiography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Chilean</w:t>
      </w:r>
      <w:proofErr w:type="spellEnd"/>
      <w:r w:rsidRPr="006B74AB">
        <w:rPr>
          <w:rFonts w:cstheme="minorHAnsi"/>
        </w:rPr>
        <w:t xml:space="preserve"> Exile </w:t>
      </w:r>
      <w:proofErr w:type="spellStart"/>
      <w:r w:rsidRPr="006B74AB">
        <w:rPr>
          <w:rFonts w:cstheme="minorHAnsi"/>
        </w:rPr>
        <w:t>through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French Office </w:t>
      </w:r>
      <w:proofErr w:type="spellStart"/>
      <w:r w:rsidRPr="006B74AB">
        <w:rPr>
          <w:rFonts w:cstheme="minorHAnsi"/>
        </w:rPr>
        <w:t>for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Refugees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Stateless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People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Administrative</w:t>
      </w:r>
      <w:proofErr w:type="spellEnd"/>
      <w:r w:rsidRPr="006B74AB">
        <w:rPr>
          <w:rFonts w:cstheme="minorHAnsi"/>
        </w:rPr>
        <w:t xml:space="preserve"> Archives</w:t>
      </w:r>
    </w:p>
    <w:p w:rsidR="002F4F8F" w:rsidRPr="006B74AB" w:rsidRDefault="002F4F8F" w:rsidP="006B74AB">
      <w:pPr>
        <w:spacing w:after="0" w:line="240" w:lineRule="exact"/>
        <w:jc w:val="both"/>
        <w:rPr>
          <w:rFonts w:cstheme="minorHAnsi"/>
        </w:rPr>
      </w:pPr>
      <w:proofErr w:type="spellStart"/>
      <w:r w:rsidRPr="006B74AB">
        <w:rPr>
          <w:rFonts w:cstheme="minorHAnsi"/>
        </w:rPr>
        <w:t>Nathalie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Jammet</w:t>
      </w:r>
      <w:proofErr w:type="spellEnd"/>
      <w:r w:rsidRPr="006B74AB">
        <w:rPr>
          <w:rFonts w:cstheme="minorHAnsi"/>
        </w:rPr>
        <w:t>-Arias</w:t>
      </w:r>
    </w:p>
    <w:p w:rsidR="006B74AB" w:rsidRPr="006B74AB" w:rsidRDefault="006B74AB" w:rsidP="006B74AB">
      <w:pPr>
        <w:spacing w:after="0" w:line="240" w:lineRule="exact"/>
        <w:jc w:val="both"/>
        <w:rPr>
          <w:rFonts w:cstheme="minorHAnsi"/>
        </w:rPr>
      </w:pPr>
      <w:proofErr w:type="spellStart"/>
      <w:r w:rsidRPr="006B74AB">
        <w:rPr>
          <w:rFonts w:cstheme="minorHAnsi"/>
        </w:rPr>
        <w:t>Keywords</w:t>
      </w:r>
      <w:proofErr w:type="spellEnd"/>
      <w:r w:rsidRPr="006B74AB">
        <w:rPr>
          <w:rFonts w:cstheme="minorHAnsi"/>
        </w:rPr>
        <w:t xml:space="preserve">: Chile, Exile, France, </w:t>
      </w:r>
      <w:proofErr w:type="spellStart"/>
      <w:r w:rsidRPr="006B74AB">
        <w:rPr>
          <w:rFonts w:cstheme="minorHAnsi"/>
        </w:rPr>
        <w:t>Sociology</w:t>
      </w:r>
      <w:proofErr w:type="spellEnd"/>
      <w:r w:rsidRPr="006B74AB">
        <w:rPr>
          <w:rFonts w:cstheme="minorHAnsi"/>
        </w:rPr>
        <w:t>, OFPRA</w:t>
      </w:r>
    </w:p>
    <w:p w:rsidR="006B74AB" w:rsidRPr="006B74AB" w:rsidRDefault="006B74AB" w:rsidP="006B74AB">
      <w:pPr>
        <w:spacing w:after="0" w:line="240" w:lineRule="exact"/>
        <w:jc w:val="both"/>
        <w:rPr>
          <w:rFonts w:cstheme="minorHAnsi"/>
        </w:rPr>
      </w:pPr>
      <w:proofErr w:type="spellStart"/>
      <w:r w:rsidRPr="006B74AB">
        <w:rPr>
          <w:rFonts w:cstheme="minorHAnsi"/>
        </w:rPr>
        <w:t>Abstract</w:t>
      </w:r>
      <w:proofErr w:type="spellEnd"/>
    </w:p>
    <w:p w:rsidR="006B74AB" w:rsidRPr="006B74AB" w:rsidRDefault="006B74AB" w:rsidP="006B74AB">
      <w:pPr>
        <w:spacing w:after="0" w:line="240" w:lineRule="exact"/>
        <w:jc w:val="both"/>
        <w:rPr>
          <w:rFonts w:cstheme="minorHAnsi"/>
        </w:rPr>
      </w:pPr>
      <w:proofErr w:type="spellStart"/>
      <w:r w:rsidRPr="006B74AB">
        <w:rPr>
          <w:rFonts w:cstheme="minorHAnsi"/>
        </w:rPr>
        <w:t>From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archives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French Office </w:t>
      </w:r>
      <w:proofErr w:type="spellStart"/>
      <w:r w:rsidRPr="006B74AB">
        <w:rPr>
          <w:rFonts w:cstheme="minorHAnsi"/>
        </w:rPr>
        <w:t>for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Refugees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this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article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aims</w:t>
      </w:r>
      <w:proofErr w:type="spellEnd"/>
      <w:r w:rsidRPr="006B74AB">
        <w:rPr>
          <w:rFonts w:cstheme="minorHAnsi"/>
        </w:rPr>
        <w:t xml:space="preserve"> to show a </w:t>
      </w:r>
      <w:proofErr w:type="spellStart"/>
      <w:r w:rsidRPr="006B74AB">
        <w:rPr>
          <w:rFonts w:cstheme="minorHAnsi"/>
        </w:rPr>
        <w:t>detailed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picture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Chilean</w:t>
      </w:r>
      <w:proofErr w:type="spellEnd"/>
      <w:r w:rsidRPr="006B74AB">
        <w:rPr>
          <w:rFonts w:cstheme="minorHAnsi"/>
        </w:rPr>
        <w:t xml:space="preserve"> exile in France. </w:t>
      </w:r>
      <w:proofErr w:type="spellStart"/>
      <w:r w:rsidRPr="006B74AB">
        <w:rPr>
          <w:rFonts w:cstheme="minorHAnsi"/>
        </w:rPr>
        <w:t>After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reminding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international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conventions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that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regulate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issue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asylum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refuge</w:t>
      </w:r>
      <w:proofErr w:type="spellEnd"/>
      <w:r w:rsidRPr="006B74AB">
        <w:rPr>
          <w:rFonts w:cstheme="minorHAnsi"/>
        </w:rPr>
        <w:t xml:space="preserve">, in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first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part</w:t>
      </w:r>
      <w:proofErr w:type="spellEnd"/>
      <w:r w:rsidRPr="006B74AB">
        <w:rPr>
          <w:rFonts w:cstheme="minorHAnsi"/>
        </w:rPr>
        <w:t xml:space="preserve"> a </w:t>
      </w:r>
      <w:proofErr w:type="spellStart"/>
      <w:r w:rsidRPr="006B74AB">
        <w:rPr>
          <w:rFonts w:cstheme="minorHAnsi"/>
        </w:rPr>
        <w:t>typology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Chilean</w:t>
      </w:r>
      <w:proofErr w:type="spellEnd"/>
      <w:r w:rsidRPr="006B74AB">
        <w:rPr>
          <w:rFonts w:cstheme="minorHAnsi"/>
        </w:rPr>
        <w:t xml:space="preserve"> exiles </w:t>
      </w:r>
      <w:proofErr w:type="spellStart"/>
      <w:r w:rsidRPr="006B74AB">
        <w:rPr>
          <w:rFonts w:cstheme="minorHAnsi"/>
        </w:rPr>
        <w:t>will</w:t>
      </w:r>
      <w:proofErr w:type="spellEnd"/>
      <w:r w:rsidRPr="006B74AB">
        <w:rPr>
          <w:rFonts w:cstheme="minorHAnsi"/>
        </w:rPr>
        <w:t xml:space="preserve"> be </w:t>
      </w:r>
      <w:proofErr w:type="spellStart"/>
      <w:r w:rsidRPr="006B74AB">
        <w:rPr>
          <w:rFonts w:cstheme="minorHAnsi"/>
        </w:rPr>
        <w:t>shown</w:t>
      </w:r>
      <w:proofErr w:type="spellEnd"/>
      <w:r w:rsidRPr="006B74AB">
        <w:rPr>
          <w:rFonts w:cstheme="minorHAnsi"/>
        </w:rPr>
        <w:t xml:space="preserve">. </w:t>
      </w:r>
      <w:proofErr w:type="spellStart"/>
      <w:r w:rsidRPr="006B74AB">
        <w:rPr>
          <w:rFonts w:cstheme="minorHAnsi"/>
        </w:rPr>
        <w:t>It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will</w:t>
      </w:r>
      <w:proofErr w:type="spellEnd"/>
      <w:r w:rsidRPr="006B74AB">
        <w:rPr>
          <w:rFonts w:cstheme="minorHAnsi"/>
        </w:rPr>
        <w:t xml:space="preserve"> be </w:t>
      </w:r>
      <w:proofErr w:type="spellStart"/>
      <w:r w:rsidRPr="006B74AB">
        <w:rPr>
          <w:rFonts w:cstheme="minorHAnsi"/>
        </w:rPr>
        <w:t>analyzed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how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arrived</w:t>
      </w:r>
      <w:proofErr w:type="spellEnd"/>
      <w:r w:rsidRPr="006B74AB">
        <w:rPr>
          <w:rFonts w:cstheme="minorHAnsi"/>
        </w:rPr>
        <w:t xml:space="preserve"> in France and </w:t>
      </w:r>
      <w:proofErr w:type="spellStart"/>
      <w:r w:rsidRPr="006B74AB">
        <w:rPr>
          <w:rFonts w:cstheme="minorHAnsi"/>
        </w:rPr>
        <w:t>how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were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distributed</w:t>
      </w:r>
      <w:proofErr w:type="spellEnd"/>
      <w:r w:rsidRPr="006B74AB">
        <w:rPr>
          <w:rFonts w:cstheme="minorHAnsi"/>
        </w:rPr>
        <w:t xml:space="preserve"> in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country. In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second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part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some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elements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integration</w:t>
      </w:r>
      <w:proofErr w:type="spellEnd"/>
      <w:r w:rsidRPr="006B74AB">
        <w:rPr>
          <w:rFonts w:cstheme="minorHAnsi"/>
        </w:rPr>
        <w:t xml:space="preserve"> at </w:t>
      </w:r>
      <w:proofErr w:type="spellStart"/>
      <w:r w:rsidRPr="006B74AB">
        <w:rPr>
          <w:rFonts w:cstheme="minorHAnsi"/>
        </w:rPr>
        <w:t>work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family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way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life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will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highlight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tensions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changes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that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exiles </w:t>
      </w:r>
      <w:proofErr w:type="spellStart"/>
      <w:r w:rsidRPr="006B74AB">
        <w:rPr>
          <w:rFonts w:cstheme="minorHAnsi"/>
        </w:rPr>
        <w:t>tested</w:t>
      </w:r>
      <w:proofErr w:type="spellEnd"/>
      <w:r w:rsidRPr="006B74AB">
        <w:rPr>
          <w:rFonts w:cstheme="minorHAnsi"/>
        </w:rPr>
        <w:t xml:space="preserve">. </w:t>
      </w:r>
      <w:proofErr w:type="spellStart"/>
      <w:r w:rsidRPr="006B74AB">
        <w:rPr>
          <w:rFonts w:cstheme="minorHAnsi"/>
        </w:rPr>
        <w:t>It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contributed</w:t>
      </w:r>
      <w:proofErr w:type="spellEnd"/>
      <w:r w:rsidRPr="006B74AB">
        <w:rPr>
          <w:rFonts w:cstheme="minorHAnsi"/>
        </w:rPr>
        <w:t xml:space="preserve"> to </w:t>
      </w:r>
      <w:proofErr w:type="spellStart"/>
      <w:r w:rsidRPr="006B74AB">
        <w:rPr>
          <w:rFonts w:cstheme="minorHAnsi"/>
        </w:rPr>
        <w:t>create</w:t>
      </w:r>
      <w:proofErr w:type="spellEnd"/>
      <w:r w:rsidRPr="006B74AB">
        <w:rPr>
          <w:rFonts w:cstheme="minorHAnsi"/>
        </w:rPr>
        <w:t xml:space="preserve"> new </w:t>
      </w:r>
      <w:proofErr w:type="spellStart"/>
      <w:r w:rsidRPr="006B74AB">
        <w:rPr>
          <w:rFonts w:cstheme="minorHAnsi"/>
        </w:rPr>
        <w:t>family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configurations</w:t>
      </w:r>
      <w:proofErr w:type="spellEnd"/>
      <w:r w:rsidRPr="006B74AB">
        <w:rPr>
          <w:rFonts w:cstheme="minorHAnsi"/>
        </w:rPr>
        <w:t xml:space="preserve"> and a </w:t>
      </w:r>
      <w:proofErr w:type="spellStart"/>
      <w:r w:rsidRPr="006B74AB">
        <w:rPr>
          <w:rFonts w:cstheme="minorHAnsi"/>
        </w:rPr>
        <w:t>redefinition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roles </w:t>
      </w:r>
      <w:proofErr w:type="spellStart"/>
      <w:r w:rsidRPr="006B74AB">
        <w:rPr>
          <w:rFonts w:cstheme="minorHAnsi"/>
        </w:rPr>
        <w:t>within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couples</w:t>
      </w:r>
      <w:proofErr w:type="spellEnd"/>
      <w:r w:rsidRPr="006B74AB">
        <w:rPr>
          <w:rFonts w:cstheme="minorHAnsi"/>
        </w:rPr>
        <w:t xml:space="preserve">.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article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will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conclude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with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some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thoughts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for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future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exiles.</w:t>
      </w:r>
    </w:p>
    <w:p w:rsidR="006B74AB" w:rsidRDefault="006B74AB" w:rsidP="006B74AB">
      <w:pPr>
        <w:spacing w:after="0" w:line="240" w:lineRule="exact"/>
        <w:jc w:val="both"/>
        <w:rPr>
          <w:rFonts w:cstheme="minorHAnsi"/>
          <w:b/>
          <w:sz w:val="24"/>
        </w:rPr>
      </w:pPr>
    </w:p>
    <w:p w:rsidR="002F4F8F" w:rsidRPr="006B74AB" w:rsidRDefault="002F4F8F" w:rsidP="006B74AB">
      <w:pPr>
        <w:spacing w:after="0" w:line="240" w:lineRule="exact"/>
        <w:jc w:val="both"/>
        <w:rPr>
          <w:rFonts w:cstheme="minorHAnsi"/>
          <w:b/>
          <w:sz w:val="24"/>
        </w:rPr>
      </w:pPr>
      <w:proofErr w:type="spellStart"/>
      <w:r w:rsidRPr="006B74AB">
        <w:rPr>
          <w:rFonts w:cstheme="minorHAnsi"/>
          <w:b/>
          <w:sz w:val="24"/>
        </w:rPr>
        <w:t>Articles</w:t>
      </w:r>
      <w:proofErr w:type="spellEnd"/>
    </w:p>
    <w:p w:rsidR="006B74AB" w:rsidRDefault="006B74AB" w:rsidP="006B74AB">
      <w:pPr>
        <w:spacing w:after="0" w:line="240" w:lineRule="exact"/>
        <w:jc w:val="both"/>
        <w:rPr>
          <w:rFonts w:cstheme="minorHAnsi"/>
        </w:rPr>
      </w:pPr>
    </w:p>
    <w:p w:rsidR="002F4F8F" w:rsidRPr="006B74AB" w:rsidRDefault="002F4F8F" w:rsidP="006B74AB">
      <w:pPr>
        <w:spacing w:after="0" w:line="240" w:lineRule="exact"/>
        <w:jc w:val="both"/>
        <w:rPr>
          <w:rFonts w:cstheme="minorHAnsi"/>
        </w:rPr>
      </w:pPr>
      <w:proofErr w:type="spellStart"/>
      <w:r w:rsidRPr="006B74AB">
        <w:rPr>
          <w:rFonts w:cstheme="minorHAnsi"/>
        </w:rPr>
        <w:t>Spatiality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Landscape</w:t>
      </w:r>
      <w:proofErr w:type="spellEnd"/>
      <w:r w:rsidRPr="006B74AB">
        <w:rPr>
          <w:rFonts w:cstheme="minorHAnsi"/>
        </w:rPr>
        <w:t xml:space="preserve"> in </w:t>
      </w:r>
      <w:proofErr w:type="spellStart"/>
      <w:r w:rsidRPr="006B74AB">
        <w:rPr>
          <w:rFonts w:cstheme="minorHAnsi"/>
        </w:rPr>
        <w:t>National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Representations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during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Chilean</w:t>
      </w:r>
      <w:proofErr w:type="spellEnd"/>
      <w:r w:rsidRPr="006B74AB">
        <w:rPr>
          <w:rFonts w:cstheme="minorHAnsi"/>
        </w:rPr>
        <w:t xml:space="preserve"> Popular Front, 1983-1941</w:t>
      </w:r>
    </w:p>
    <w:p w:rsidR="002F4F8F" w:rsidRPr="006B74AB" w:rsidRDefault="002F4F8F" w:rsidP="006B74AB">
      <w:pPr>
        <w:spacing w:after="0" w:line="240" w:lineRule="exact"/>
        <w:jc w:val="both"/>
        <w:rPr>
          <w:rFonts w:cstheme="minorHAnsi"/>
        </w:rPr>
      </w:pPr>
      <w:r w:rsidRPr="006B74AB">
        <w:rPr>
          <w:rFonts w:cstheme="minorHAnsi"/>
        </w:rPr>
        <w:t>Bárbara Silva</w:t>
      </w:r>
    </w:p>
    <w:p w:rsidR="006B74AB" w:rsidRPr="006B74AB" w:rsidRDefault="006B74AB" w:rsidP="006B74AB">
      <w:pPr>
        <w:spacing w:after="0" w:line="240" w:lineRule="exact"/>
        <w:jc w:val="both"/>
        <w:rPr>
          <w:rFonts w:cstheme="minorHAnsi"/>
        </w:rPr>
      </w:pPr>
      <w:proofErr w:type="spellStart"/>
      <w:r w:rsidRPr="006B74AB">
        <w:rPr>
          <w:rFonts w:cstheme="minorHAnsi"/>
        </w:rPr>
        <w:t>Keywords</w:t>
      </w:r>
      <w:proofErr w:type="spellEnd"/>
      <w:r w:rsidRPr="006B74AB">
        <w:rPr>
          <w:rFonts w:cstheme="minorHAnsi"/>
        </w:rPr>
        <w:t xml:space="preserve">: </w:t>
      </w:r>
      <w:proofErr w:type="spellStart"/>
      <w:r w:rsidRPr="006B74AB">
        <w:rPr>
          <w:rFonts w:cstheme="minorHAnsi"/>
        </w:rPr>
        <w:t>Nation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Building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Spatial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Identities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National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Landscapes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Chilean</w:t>
      </w:r>
      <w:proofErr w:type="spellEnd"/>
      <w:r w:rsidRPr="006B74AB">
        <w:rPr>
          <w:rFonts w:cstheme="minorHAnsi"/>
        </w:rPr>
        <w:t xml:space="preserve"> Popular Front</w:t>
      </w:r>
    </w:p>
    <w:p w:rsidR="006B74AB" w:rsidRPr="006B74AB" w:rsidRDefault="006B74AB" w:rsidP="006B74AB">
      <w:pPr>
        <w:spacing w:after="0" w:line="240" w:lineRule="exact"/>
        <w:jc w:val="both"/>
        <w:rPr>
          <w:rFonts w:cstheme="minorHAnsi"/>
        </w:rPr>
      </w:pPr>
      <w:proofErr w:type="spellStart"/>
      <w:r w:rsidRPr="006B74AB">
        <w:rPr>
          <w:rFonts w:cstheme="minorHAnsi"/>
        </w:rPr>
        <w:t>Abstract</w:t>
      </w:r>
      <w:proofErr w:type="spellEnd"/>
    </w:p>
    <w:p w:rsidR="006B74AB" w:rsidRDefault="006B74AB" w:rsidP="006B74AB">
      <w:pPr>
        <w:spacing w:after="0" w:line="240" w:lineRule="exact"/>
        <w:jc w:val="both"/>
        <w:rPr>
          <w:rFonts w:cstheme="minorHAnsi"/>
        </w:rPr>
      </w:pPr>
      <w:proofErr w:type="spellStart"/>
      <w:r w:rsidRPr="006B74AB">
        <w:rPr>
          <w:rFonts w:cstheme="minorHAnsi"/>
        </w:rPr>
        <w:t>This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article</w:t>
      </w:r>
      <w:proofErr w:type="spellEnd"/>
      <w:r w:rsidRPr="006B74AB">
        <w:rPr>
          <w:rFonts w:cstheme="minorHAnsi"/>
        </w:rPr>
        <w:t xml:space="preserve"> explores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construction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national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representations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during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Chilean</w:t>
      </w:r>
      <w:proofErr w:type="spellEnd"/>
      <w:r w:rsidRPr="006B74AB">
        <w:rPr>
          <w:rFonts w:cstheme="minorHAnsi"/>
        </w:rPr>
        <w:t xml:space="preserve"> Popular Front, </w:t>
      </w:r>
      <w:proofErr w:type="spellStart"/>
      <w:r w:rsidRPr="006B74AB">
        <w:rPr>
          <w:rFonts w:cstheme="minorHAnsi"/>
        </w:rPr>
        <w:t>focusing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uses of </w:t>
      </w:r>
      <w:proofErr w:type="spellStart"/>
      <w:r w:rsidRPr="006B74AB">
        <w:rPr>
          <w:rFonts w:cstheme="minorHAnsi"/>
        </w:rPr>
        <w:t>geographic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spatial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references</w:t>
      </w:r>
      <w:proofErr w:type="spellEnd"/>
      <w:r w:rsidRPr="006B74AB">
        <w:rPr>
          <w:rFonts w:cstheme="minorHAnsi"/>
        </w:rPr>
        <w:t xml:space="preserve">.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Popular Front </w:t>
      </w:r>
      <w:proofErr w:type="spellStart"/>
      <w:r w:rsidRPr="006B74AB">
        <w:rPr>
          <w:rFonts w:cstheme="minorHAnsi"/>
        </w:rPr>
        <w:t>was</w:t>
      </w:r>
      <w:proofErr w:type="spellEnd"/>
      <w:r w:rsidRPr="006B74AB">
        <w:rPr>
          <w:rFonts w:cstheme="minorHAnsi"/>
        </w:rPr>
        <w:t xml:space="preserve"> a </w:t>
      </w:r>
      <w:proofErr w:type="spellStart"/>
      <w:r w:rsidRPr="006B74AB">
        <w:rPr>
          <w:rFonts w:cstheme="minorHAnsi"/>
        </w:rPr>
        <w:t>political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project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opposed</w:t>
      </w:r>
      <w:proofErr w:type="spellEnd"/>
      <w:r w:rsidRPr="006B74AB">
        <w:rPr>
          <w:rFonts w:cstheme="minorHAnsi"/>
        </w:rPr>
        <w:t xml:space="preserve"> to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traditional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ruling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oligarchy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but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together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with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that</w:t>
      </w:r>
      <w:proofErr w:type="spellEnd"/>
      <w:r w:rsidRPr="006B74AB">
        <w:rPr>
          <w:rFonts w:cstheme="minorHAnsi"/>
        </w:rPr>
        <w:t xml:space="preserve"> idea of </w:t>
      </w:r>
      <w:proofErr w:type="spellStart"/>
      <w:r w:rsidRPr="006B74AB">
        <w:rPr>
          <w:rFonts w:cstheme="minorHAnsi"/>
        </w:rPr>
        <w:t>novelty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which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strengthened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popular </w:t>
      </w:r>
      <w:proofErr w:type="spellStart"/>
      <w:r w:rsidRPr="006B74AB">
        <w:rPr>
          <w:rFonts w:cstheme="minorHAnsi"/>
        </w:rPr>
        <w:t>notions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national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identity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other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elements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remained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that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addressed</w:t>
      </w:r>
      <w:proofErr w:type="spellEnd"/>
      <w:r w:rsidRPr="006B74AB">
        <w:rPr>
          <w:rFonts w:cstheme="minorHAnsi"/>
        </w:rPr>
        <w:t xml:space="preserve"> to </w:t>
      </w:r>
      <w:proofErr w:type="spellStart"/>
      <w:r w:rsidRPr="006B74AB">
        <w:rPr>
          <w:rFonts w:cstheme="minorHAnsi"/>
        </w:rPr>
        <w:t>national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cohesion</w:t>
      </w:r>
      <w:proofErr w:type="spellEnd"/>
      <w:r w:rsidRPr="006B74AB">
        <w:rPr>
          <w:rFonts w:cstheme="minorHAnsi"/>
        </w:rPr>
        <w:t xml:space="preserve">. </w:t>
      </w:r>
      <w:proofErr w:type="spellStart"/>
      <w:r w:rsidRPr="006B74AB">
        <w:rPr>
          <w:rFonts w:cstheme="minorHAnsi"/>
        </w:rPr>
        <w:t>National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geography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landscapes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were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among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those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referents</w:t>
      </w:r>
      <w:proofErr w:type="spellEnd"/>
      <w:r w:rsidRPr="006B74AB">
        <w:rPr>
          <w:rFonts w:cstheme="minorHAnsi"/>
        </w:rPr>
        <w:t xml:space="preserve">. </w:t>
      </w:r>
      <w:proofErr w:type="spellStart"/>
      <w:r w:rsidRPr="006B74AB">
        <w:rPr>
          <w:rFonts w:cstheme="minorHAnsi"/>
        </w:rPr>
        <w:t>With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this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perspective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paper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questions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objective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character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territory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analyzes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role </w:t>
      </w:r>
      <w:proofErr w:type="spellStart"/>
      <w:r w:rsidRPr="006B74AB">
        <w:rPr>
          <w:rFonts w:cstheme="minorHAnsi"/>
        </w:rPr>
        <w:t>that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landscape</w:t>
      </w:r>
      <w:proofErr w:type="spellEnd"/>
      <w:r w:rsidRPr="006B74AB">
        <w:rPr>
          <w:rFonts w:cstheme="minorHAnsi"/>
        </w:rPr>
        <w:t xml:space="preserve"> can </w:t>
      </w:r>
      <w:proofErr w:type="spellStart"/>
      <w:r w:rsidRPr="006B74AB">
        <w:rPr>
          <w:rFonts w:cstheme="minorHAnsi"/>
        </w:rPr>
        <w:t>play</w:t>
      </w:r>
      <w:proofErr w:type="spellEnd"/>
      <w:r w:rsidRPr="006B74AB">
        <w:rPr>
          <w:rFonts w:cstheme="minorHAnsi"/>
        </w:rPr>
        <w:t xml:space="preserve"> in </w:t>
      </w:r>
      <w:proofErr w:type="spellStart"/>
      <w:r w:rsidRPr="006B74AB">
        <w:rPr>
          <w:rFonts w:cstheme="minorHAnsi"/>
        </w:rPr>
        <w:t>nation-building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processes</w:t>
      </w:r>
      <w:proofErr w:type="spellEnd"/>
      <w:r w:rsidRPr="006B74AB">
        <w:rPr>
          <w:rFonts w:cstheme="minorHAnsi"/>
        </w:rPr>
        <w:t xml:space="preserve">, and </w:t>
      </w:r>
      <w:proofErr w:type="spellStart"/>
      <w:r w:rsidRPr="006B74AB">
        <w:rPr>
          <w:rFonts w:cstheme="minorHAnsi"/>
        </w:rPr>
        <w:t>how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communities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subjectively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appropriate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give</w:t>
      </w:r>
      <w:proofErr w:type="spellEnd"/>
      <w:r w:rsidRPr="006B74AB">
        <w:rPr>
          <w:rFonts w:cstheme="minorHAnsi"/>
        </w:rPr>
        <w:t xml:space="preserve"> social </w:t>
      </w:r>
      <w:proofErr w:type="spellStart"/>
      <w:r w:rsidRPr="006B74AB">
        <w:rPr>
          <w:rFonts w:cstheme="minorHAnsi"/>
        </w:rPr>
        <w:t>meaning</w:t>
      </w:r>
      <w:proofErr w:type="spellEnd"/>
      <w:r w:rsidRPr="006B74AB">
        <w:rPr>
          <w:rFonts w:cstheme="minorHAnsi"/>
        </w:rPr>
        <w:t xml:space="preserve"> to </w:t>
      </w:r>
      <w:proofErr w:type="spellStart"/>
      <w:r w:rsidRPr="006B74AB">
        <w:rPr>
          <w:rFonts w:cstheme="minorHAnsi"/>
        </w:rPr>
        <w:t>spatiality</w:t>
      </w:r>
      <w:proofErr w:type="spellEnd"/>
      <w:r w:rsidRPr="006B74AB">
        <w:rPr>
          <w:rFonts w:cstheme="minorHAnsi"/>
        </w:rPr>
        <w:t>.</w:t>
      </w:r>
    </w:p>
    <w:p w:rsidR="006B74AB" w:rsidRDefault="006B74AB" w:rsidP="006B74AB">
      <w:pPr>
        <w:spacing w:after="0" w:line="240" w:lineRule="exact"/>
        <w:jc w:val="both"/>
        <w:rPr>
          <w:rFonts w:cstheme="minorHAnsi"/>
        </w:rPr>
      </w:pPr>
    </w:p>
    <w:p w:rsidR="006B74AB" w:rsidRDefault="006B74AB" w:rsidP="006B74AB">
      <w:pPr>
        <w:spacing w:after="0" w:line="240" w:lineRule="exact"/>
        <w:jc w:val="both"/>
        <w:rPr>
          <w:rFonts w:cstheme="minorHAnsi"/>
        </w:rPr>
      </w:pPr>
    </w:p>
    <w:p w:rsidR="006B74AB" w:rsidRDefault="006B74AB" w:rsidP="006B74AB">
      <w:pPr>
        <w:spacing w:after="0" w:line="240" w:lineRule="exact"/>
        <w:jc w:val="both"/>
        <w:rPr>
          <w:rFonts w:cstheme="minorHAnsi"/>
        </w:rPr>
      </w:pPr>
    </w:p>
    <w:p w:rsidR="002F4F8F" w:rsidRPr="006B74AB" w:rsidRDefault="002F4F8F" w:rsidP="006B74AB">
      <w:pPr>
        <w:spacing w:after="0" w:line="240" w:lineRule="exact"/>
        <w:jc w:val="both"/>
        <w:rPr>
          <w:rFonts w:cstheme="minorHAnsi"/>
        </w:rPr>
      </w:pP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Latin</w:t>
      </w:r>
      <w:proofErr w:type="spellEnd"/>
      <w:r w:rsidRPr="006B74AB">
        <w:rPr>
          <w:rFonts w:cstheme="minorHAnsi"/>
        </w:rPr>
        <w:t xml:space="preserve"> American </w:t>
      </w:r>
      <w:proofErr w:type="spellStart"/>
      <w:r w:rsidRPr="006B74AB">
        <w:rPr>
          <w:rFonts w:cstheme="minorHAnsi"/>
        </w:rPr>
        <w:t>Solidarity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Organization</w:t>
      </w:r>
      <w:proofErr w:type="spellEnd"/>
      <w:r w:rsidRPr="006B74AB">
        <w:rPr>
          <w:rFonts w:cstheme="minorHAnsi"/>
        </w:rPr>
        <w:t xml:space="preserve"> (Laso) </w:t>
      </w:r>
      <w:proofErr w:type="spellStart"/>
      <w:r w:rsidRPr="006B74AB">
        <w:rPr>
          <w:rFonts w:cstheme="minorHAnsi"/>
        </w:rPr>
        <w:t>through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Information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Bulletin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Its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Organizing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Commitee</w:t>
      </w:r>
      <w:proofErr w:type="spellEnd"/>
      <w:r w:rsidRPr="006B74AB">
        <w:rPr>
          <w:rFonts w:cstheme="minorHAnsi"/>
        </w:rPr>
        <w:t xml:space="preserve"> (1966-1967)</w:t>
      </w:r>
    </w:p>
    <w:p w:rsidR="002F4F8F" w:rsidRDefault="002F4F8F" w:rsidP="006B74AB">
      <w:pPr>
        <w:spacing w:after="0" w:line="240" w:lineRule="exact"/>
        <w:jc w:val="both"/>
        <w:rPr>
          <w:rFonts w:cstheme="minorHAnsi"/>
        </w:rPr>
      </w:pPr>
      <w:r w:rsidRPr="006B74AB">
        <w:rPr>
          <w:rFonts w:cstheme="minorHAnsi"/>
        </w:rPr>
        <w:t>Patricia Calvo</w:t>
      </w:r>
    </w:p>
    <w:p w:rsidR="006B74AB" w:rsidRPr="006B74AB" w:rsidRDefault="006B74AB" w:rsidP="006B74AB">
      <w:pPr>
        <w:spacing w:after="0" w:line="240" w:lineRule="exact"/>
        <w:jc w:val="both"/>
        <w:rPr>
          <w:rFonts w:cstheme="minorHAnsi"/>
        </w:rPr>
      </w:pPr>
      <w:proofErr w:type="spellStart"/>
      <w:r w:rsidRPr="006B74AB">
        <w:rPr>
          <w:rFonts w:cstheme="minorHAnsi"/>
        </w:rPr>
        <w:t>Keywords</w:t>
      </w:r>
      <w:proofErr w:type="spellEnd"/>
      <w:r w:rsidRPr="006B74AB">
        <w:rPr>
          <w:rFonts w:cstheme="minorHAnsi"/>
        </w:rPr>
        <w:t xml:space="preserve">: LASO, </w:t>
      </w:r>
      <w:proofErr w:type="spellStart"/>
      <w:r w:rsidRPr="006B74AB">
        <w:rPr>
          <w:rFonts w:cstheme="minorHAnsi"/>
        </w:rPr>
        <w:t>Revolutionary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Left</w:t>
      </w:r>
      <w:proofErr w:type="spellEnd"/>
      <w:r w:rsidRPr="006B74AB">
        <w:rPr>
          <w:rFonts w:cstheme="minorHAnsi"/>
        </w:rPr>
        <w:t xml:space="preserve">, Guerrilla, </w:t>
      </w:r>
      <w:proofErr w:type="spellStart"/>
      <w:r w:rsidRPr="006B74AB">
        <w:rPr>
          <w:rFonts w:cstheme="minorHAnsi"/>
        </w:rPr>
        <w:t>Information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Bulletin</w:t>
      </w:r>
      <w:proofErr w:type="spellEnd"/>
      <w:r w:rsidRPr="006B74AB">
        <w:rPr>
          <w:rFonts w:cstheme="minorHAnsi"/>
        </w:rPr>
        <w:t>, Propaganda</w:t>
      </w:r>
    </w:p>
    <w:p w:rsidR="006B74AB" w:rsidRPr="006B74AB" w:rsidRDefault="006B74AB" w:rsidP="006B74AB">
      <w:pPr>
        <w:spacing w:after="0" w:line="240" w:lineRule="exact"/>
        <w:jc w:val="both"/>
        <w:rPr>
          <w:rFonts w:cstheme="minorHAnsi"/>
        </w:rPr>
      </w:pPr>
      <w:proofErr w:type="spellStart"/>
      <w:r w:rsidRPr="006B74AB">
        <w:rPr>
          <w:rFonts w:cstheme="minorHAnsi"/>
        </w:rPr>
        <w:t>Abstract</w:t>
      </w:r>
      <w:proofErr w:type="spellEnd"/>
    </w:p>
    <w:p w:rsidR="006B74AB" w:rsidRDefault="006B74AB" w:rsidP="006B74AB">
      <w:pPr>
        <w:spacing w:after="0" w:line="240" w:lineRule="exact"/>
        <w:jc w:val="both"/>
        <w:rPr>
          <w:rFonts w:cstheme="minorHAnsi"/>
        </w:rPr>
      </w:pP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Latin</w:t>
      </w:r>
      <w:proofErr w:type="spellEnd"/>
      <w:r w:rsidRPr="006B74AB">
        <w:rPr>
          <w:rFonts w:cstheme="minorHAnsi"/>
        </w:rPr>
        <w:t xml:space="preserve"> American </w:t>
      </w:r>
      <w:proofErr w:type="spellStart"/>
      <w:r w:rsidRPr="006B74AB">
        <w:rPr>
          <w:rFonts w:cstheme="minorHAnsi"/>
        </w:rPr>
        <w:t>Solidarity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Organization</w:t>
      </w:r>
      <w:proofErr w:type="spellEnd"/>
      <w:r w:rsidRPr="006B74AB">
        <w:rPr>
          <w:rFonts w:cstheme="minorHAnsi"/>
        </w:rPr>
        <w:t xml:space="preserve"> (LASO) </w:t>
      </w:r>
      <w:proofErr w:type="spellStart"/>
      <w:r w:rsidRPr="006B74AB">
        <w:rPr>
          <w:rFonts w:cstheme="minorHAnsi"/>
        </w:rPr>
        <w:t>was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born</w:t>
      </w:r>
      <w:proofErr w:type="spellEnd"/>
      <w:r w:rsidRPr="006B74AB">
        <w:rPr>
          <w:rFonts w:cstheme="minorHAnsi"/>
        </w:rPr>
        <w:t xml:space="preserve"> at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end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sixties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with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objective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liberation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peoples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continent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overcoming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economic</w:t>
      </w:r>
      <w:proofErr w:type="spellEnd"/>
      <w:r w:rsidRPr="006B74AB">
        <w:rPr>
          <w:rFonts w:cstheme="minorHAnsi"/>
        </w:rPr>
        <w:t xml:space="preserve">, social and cultural </w:t>
      </w:r>
      <w:proofErr w:type="spellStart"/>
      <w:r w:rsidRPr="006B74AB">
        <w:rPr>
          <w:rFonts w:cstheme="minorHAnsi"/>
        </w:rPr>
        <w:t>underdevelopment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raising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armed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struggle</w:t>
      </w:r>
      <w:proofErr w:type="spellEnd"/>
      <w:r w:rsidRPr="006B74AB">
        <w:rPr>
          <w:rFonts w:cstheme="minorHAnsi"/>
        </w:rPr>
        <w:t xml:space="preserve"> and anti-</w:t>
      </w:r>
      <w:proofErr w:type="spellStart"/>
      <w:r w:rsidRPr="006B74AB">
        <w:rPr>
          <w:rFonts w:cstheme="minorHAnsi"/>
        </w:rPr>
        <w:t>imperialism</w:t>
      </w:r>
      <w:proofErr w:type="spellEnd"/>
      <w:r w:rsidRPr="006B74AB">
        <w:rPr>
          <w:rFonts w:cstheme="minorHAnsi"/>
        </w:rPr>
        <w:t xml:space="preserve"> to reverse </w:t>
      </w:r>
      <w:proofErr w:type="spellStart"/>
      <w:r w:rsidRPr="006B74AB">
        <w:rPr>
          <w:rFonts w:cstheme="minorHAnsi"/>
        </w:rPr>
        <w:t>this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situation</w:t>
      </w:r>
      <w:proofErr w:type="spellEnd"/>
      <w:r w:rsidRPr="006B74AB">
        <w:rPr>
          <w:rFonts w:cstheme="minorHAnsi"/>
        </w:rPr>
        <w:t xml:space="preserve">.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discrepancies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within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international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Latin</w:t>
      </w:r>
      <w:proofErr w:type="spellEnd"/>
      <w:r w:rsidRPr="006B74AB">
        <w:rPr>
          <w:rFonts w:cstheme="minorHAnsi"/>
        </w:rPr>
        <w:t xml:space="preserve"> American </w:t>
      </w:r>
      <w:proofErr w:type="spellStart"/>
      <w:r w:rsidRPr="006B74AB">
        <w:rPr>
          <w:rFonts w:cstheme="minorHAnsi"/>
        </w:rPr>
        <w:t>communism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did</w:t>
      </w:r>
      <w:proofErr w:type="spellEnd"/>
      <w:r w:rsidRPr="006B74AB">
        <w:rPr>
          <w:rFonts w:cstheme="minorHAnsi"/>
        </w:rPr>
        <w:t xml:space="preserve">, in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end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that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organism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was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disappearing</w:t>
      </w:r>
      <w:proofErr w:type="spellEnd"/>
      <w:r w:rsidRPr="006B74AB">
        <w:rPr>
          <w:rFonts w:cstheme="minorHAnsi"/>
        </w:rPr>
        <w:t xml:space="preserve">, and </w:t>
      </w:r>
      <w:proofErr w:type="spellStart"/>
      <w:r w:rsidRPr="006B74AB">
        <w:rPr>
          <w:rFonts w:cstheme="minorHAnsi"/>
        </w:rPr>
        <w:t>it</w:t>
      </w:r>
      <w:proofErr w:type="spellEnd"/>
      <w:r w:rsidRPr="006B74AB">
        <w:rPr>
          <w:rFonts w:cstheme="minorHAnsi"/>
        </w:rPr>
        <w:t xml:space="preserve"> has </w:t>
      </w:r>
      <w:proofErr w:type="spellStart"/>
      <w:r w:rsidRPr="006B74AB">
        <w:rPr>
          <w:rFonts w:cstheme="minorHAnsi"/>
        </w:rPr>
        <w:t>been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relegated</w:t>
      </w:r>
      <w:proofErr w:type="spellEnd"/>
      <w:r w:rsidRPr="006B74AB">
        <w:rPr>
          <w:rFonts w:cstheme="minorHAnsi"/>
        </w:rPr>
        <w:t xml:space="preserve"> to </w:t>
      </w:r>
      <w:proofErr w:type="spellStart"/>
      <w:r w:rsidRPr="006B74AB">
        <w:rPr>
          <w:rFonts w:cstheme="minorHAnsi"/>
        </w:rPr>
        <w:t>an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anecdotal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level</w:t>
      </w:r>
      <w:proofErr w:type="spellEnd"/>
      <w:r w:rsidRPr="006B74AB">
        <w:rPr>
          <w:rFonts w:cstheme="minorHAnsi"/>
        </w:rPr>
        <w:t xml:space="preserve"> in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studies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lastRenderedPageBreak/>
        <w:t>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topic</w:t>
      </w:r>
      <w:proofErr w:type="spellEnd"/>
      <w:r w:rsidRPr="006B74AB">
        <w:rPr>
          <w:rFonts w:cstheme="minorHAnsi"/>
        </w:rPr>
        <w:t xml:space="preserve">.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aim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is</w:t>
      </w:r>
      <w:proofErr w:type="spellEnd"/>
      <w:r w:rsidRPr="006B74AB">
        <w:rPr>
          <w:rFonts w:cstheme="minorHAnsi"/>
        </w:rPr>
        <w:t xml:space="preserve"> to </w:t>
      </w:r>
      <w:proofErr w:type="spellStart"/>
      <w:r w:rsidRPr="006B74AB">
        <w:rPr>
          <w:rFonts w:cstheme="minorHAnsi"/>
        </w:rPr>
        <w:t>go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deeper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into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role of LASO </w:t>
      </w:r>
      <w:proofErr w:type="spellStart"/>
      <w:r w:rsidRPr="006B74AB">
        <w:rPr>
          <w:rFonts w:cstheme="minorHAnsi"/>
        </w:rPr>
        <w:t>through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analysis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its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information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bulletin</w:t>
      </w:r>
      <w:proofErr w:type="spellEnd"/>
      <w:r w:rsidRPr="006B74AB">
        <w:rPr>
          <w:rFonts w:cstheme="minorHAnsi"/>
        </w:rPr>
        <w:t xml:space="preserve"> to </w:t>
      </w:r>
      <w:proofErr w:type="spellStart"/>
      <w:r w:rsidRPr="006B74AB">
        <w:rPr>
          <w:rFonts w:cstheme="minorHAnsi"/>
        </w:rPr>
        <w:t>offer</w:t>
      </w:r>
      <w:proofErr w:type="spellEnd"/>
      <w:r w:rsidRPr="006B74AB">
        <w:rPr>
          <w:rFonts w:cstheme="minorHAnsi"/>
        </w:rPr>
        <w:t xml:space="preserve"> a </w:t>
      </w:r>
      <w:proofErr w:type="spellStart"/>
      <w:r w:rsidRPr="006B74AB">
        <w:rPr>
          <w:rFonts w:cstheme="minorHAnsi"/>
        </w:rPr>
        <w:t>vision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from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inside</w:t>
      </w:r>
      <w:proofErr w:type="spellEnd"/>
      <w:r w:rsidRPr="006B74AB">
        <w:rPr>
          <w:rFonts w:cstheme="minorHAnsi"/>
        </w:rPr>
        <w:t>.</w:t>
      </w:r>
    </w:p>
    <w:p w:rsidR="006B74AB" w:rsidRDefault="006B74AB" w:rsidP="006B74AB">
      <w:pPr>
        <w:spacing w:after="0" w:line="240" w:lineRule="exact"/>
        <w:rPr>
          <w:rFonts w:cstheme="minorHAnsi"/>
        </w:rPr>
      </w:pPr>
    </w:p>
    <w:p w:rsidR="006B74AB" w:rsidRDefault="006B74AB" w:rsidP="006B74AB">
      <w:pPr>
        <w:spacing w:after="0" w:line="240" w:lineRule="exact"/>
        <w:rPr>
          <w:rFonts w:cstheme="minorHAnsi"/>
        </w:rPr>
      </w:pPr>
    </w:p>
    <w:p w:rsidR="006B74AB" w:rsidRPr="006B74AB" w:rsidRDefault="006B74AB" w:rsidP="006B74AB">
      <w:pPr>
        <w:spacing w:after="0" w:line="240" w:lineRule="exact"/>
        <w:rPr>
          <w:rFonts w:cstheme="minorHAnsi"/>
        </w:rPr>
      </w:pPr>
    </w:p>
    <w:p w:rsidR="002F4F8F" w:rsidRPr="006B74AB" w:rsidRDefault="002F4F8F" w:rsidP="006B74AB">
      <w:pPr>
        <w:spacing w:after="0" w:line="240" w:lineRule="exact"/>
        <w:rPr>
          <w:rFonts w:cstheme="minorHAnsi"/>
          <w:b/>
          <w:sz w:val="24"/>
        </w:rPr>
      </w:pPr>
      <w:proofErr w:type="spellStart"/>
      <w:r w:rsidRPr="006B74AB">
        <w:rPr>
          <w:rFonts w:cstheme="minorHAnsi"/>
          <w:b/>
          <w:sz w:val="24"/>
        </w:rPr>
        <w:t>Theory</w:t>
      </w:r>
      <w:proofErr w:type="spellEnd"/>
      <w:r w:rsidRPr="006B74AB">
        <w:rPr>
          <w:rFonts w:cstheme="minorHAnsi"/>
          <w:b/>
          <w:sz w:val="24"/>
        </w:rPr>
        <w:t xml:space="preserve"> and Debate</w:t>
      </w:r>
    </w:p>
    <w:p w:rsidR="002F4F8F" w:rsidRPr="006B74AB" w:rsidRDefault="002F4F8F" w:rsidP="006B74AB">
      <w:pPr>
        <w:spacing w:after="0" w:line="240" w:lineRule="exact"/>
        <w:rPr>
          <w:rFonts w:cstheme="minorHAnsi"/>
        </w:rPr>
      </w:pPr>
      <w:proofErr w:type="gramStart"/>
      <w:r w:rsidRPr="006B74AB">
        <w:rPr>
          <w:rFonts w:cstheme="minorHAnsi"/>
        </w:rPr>
        <w:t xml:space="preserve">A </w:t>
      </w:r>
      <w:proofErr w:type="spellStart"/>
      <w:r w:rsidRPr="006B74AB">
        <w:rPr>
          <w:rFonts w:cstheme="minorHAnsi"/>
        </w:rPr>
        <w:t>History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Chilean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Journalists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Temporalities</w:t>
      </w:r>
      <w:proofErr w:type="spellEnd"/>
      <w:r w:rsidRPr="006B74AB">
        <w:rPr>
          <w:rFonts w:cstheme="minorHAnsi"/>
        </w:rPr>
        <w:t xml:space="preserve"> (1973-2013)?</w:t>
      </w:r>
      <w:proofErr w:type="gramEnd"/>
    </w:p>
    <w:p w:rsidR="002F4F8F" w:rsidRDefault="002F4F8F" w:rsidP="006B74AB">
      <w:pPr>
        <w:spacing w:after="0" w:line="240" w:lineRule="exact"/>
        <w:rPr>
          <w:rFonts w:cstheme="minorHAnsi"/>
        </w:rPr>
      </w:pPr>
      <w:proofErr w:type="spellStart"/>
      <w:r w:rsidRPr="006B74AB">
        <w:rPr>
          <w:rFonts w:cstheme="minorHAnsi"/>
        </w:rPr>
        <w:t>Antoine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Faure</w:t>
      </w:r>
      <w:proofErr w:type="spellEnd"/>
    </w:p>
    <w:p w:rsidR="006B74AB" w:rsidRPr="006B74AB" w:rsidRDefault="006B74AB" w:rsidP="006B74AB">
      <w:pPr>
        <w:spacing w:after="0" w:line="240" w:lineRule="exact"/>
        <w:rPr>
          <w:rFonts w:cstheme="minorHAnsi"/>
        </w:rPr>
      </w:pPr>
      <w:proofErr w:type="spellStart"/>
      <w:r w:rsidRPr="006B74AB">
        <w:rPr>
          <w:rFonts w:cstheme="minorHAnsi"/>
        </w:rPr>
        <w:t>Keywords</w:t>
      </w:r>
      <w:proofErr w:type="spellEnd"/>
      <w:r w:rsidRPr="006B74AB">
        <w:rPr>
          <w:rFonts w:cstheme="minorHAnsi"/>
        </w:rPr>
        <w:t xml:space="preserve">: </w:t>
      </w:r>
      <w:proofErr w:type="spellStart"/>
      <w:r w:rsidRPr="006B74AB">
        <w:rPr>
          <w:rFonts w:cstheme="minorHAnsi"/>
        </w:rPr>
        <w:t>Journalism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Historiography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Archaeology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Temporalities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Polity</w:t>
      </w:r>
      <w:proofErr w:type="spellEnd"/>
    </w:p>
    <w:p w:rsidR="006B74AB" w:rsidRPr="006B74AB" w:rsidRDefault="006B74AB" w:rsidP="006B74AB">
      <w:pPr>
        <w:spacing w:after="0" w:line="240" w:lineRule="exact"/>
        <w:rPr>
          <w:rFonts w:cstheme="minorHAnsi"/>
        </w:rPr>
      </w:pPr>
      <w:proofErr w:type="spellStart"/>
      <w:r w:rsidRPr="006B74AB">
        <w:rPr>
          <w:rFonts w:cstheme="minorHAnsi"/>
        </w:rPr>
        <w:t>Abstract</w:t>
      </w:r>
      <w:proofErr w:type="spellEnd"/>
    </w:p>
    <w:p w:rsidR="006B74AB" w:rsidRDefault="006B74AB" w:rsidP="006B74AB">
      <w:pPr>
        <w:spacing w:after="0" w:line="240" w:lineRule="exact"/>
        <w:rPr>
          <w:rFonts w:cstheme="minorHAnsi"/>
        </w:rPr>
      </w:pPr>
      <w:proofErr w:type="spellStart"/>
      <w:r w:rsidRPr="006B74AB">
        <w:rPr>
          <w:rFonts w:cstheme="minorHAnsi"/>
        </w:rPr>
        <w:t>Based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on</w:t>
      </w:r>
      <w:proofErr w:type="spellEnd"/>
      <w:r w:rsidRPr="006B74AB">
        <w:rPr>
          <w:rFonts w:cstheme="minorHAnsi"/>
        </w:rPr>
        <w:t xml:space="preserve"> debates </w:t>
      </w:r>
      <w:proofErr w:type="spellStart"/>
      <w:r w:rsidRPr="006B74AB">
        <w:rPr>
          <w:rFonts w:cstheme="minorHAnsi"/>
        </w:rPr>
        <w:t>about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matter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communication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history</w:t>
      </w:r>
      <w:proofErr w:type="spellEnd"/>
      <w:r w:rsidRPr="006B74AB">
        <w:rPr>
          <w:rFonts w:cstheme="minorHAnsi"/>
        </w:rPr>
        <w:t xml:space="preserve">, and </w:t>
      </w:r>
      <w:proofErr w:type="spellStart"/>
      <w:r w:rsidRPr="006B74AB">
        <w:rPr>
          <w:rFonts w:cstheme="minorHAnsi"/>
        </w:rPr>
        <w:t>its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territories</w:t>
      </w:r>
      <w:proofErr w:type="spellEnd"/>
      <w:r w:rsidRPr="006B74AB">
        <w:rPr>
          <w:rFonts w:cstheme="minorHAnsi"/>
        </w:rPr>
        <w:t xml:space="preserve"> in </w:t>
      </w:r>
      <w:proofErr w:type="spellStart"/>
      <w:r w:rsidRPr="006B74AB">
        <w:rPr>
          <w:rFonts w:cstheme="minorHAnsi"/>
        </w:rPr>
        <w:t>Chilean</w:t>
      </w:r>
      <w:proofErr w:type="spellEnd"/>
      <w:r w:rsidRPr="006B74AB">
        <w:rPr>
          <w:rFonts w:cstheme="minorHAnsi"/>
        </w:rPr>
        <w:t xml:space="preserve"> case, </w:t>
      </w:r>
      <w:proofErr w:type="spellStart"/>
      <w:r w:rsidRPr="006B74AB">
        <w:rPr>
          <w:rFonts w:cstheme="minorHAnsi"/>
        </w:rPr>
        <w:t>we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suggest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implementing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archaeology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journalism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about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its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temporalities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transformations</w:t>
      </w:r>
      <w:proofErr w:type="spellEnd"/>
      <w:r w:rsidRPr="006B74AB">
        <w:rPr>
          <w:rFonts w:cstheme="minorHAnsi"/>
        </w:rPr>
        <w:t xml:space="preserve">. </w:t>
      </w:r>
      <w:proofErr w:type="spellStart"/>
      <w:r w:rsidRPr="006B74AB">
        <w:rPr>
          <w:rFonts w:cstheme="minorHAnsi"/>
        </w:rPr>
        <w:t>We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bet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that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this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approach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helps</w:t>
      </w:r>
      <w:proofErr w:type="spellEnd"/>
      <w:r w:rsidRPr="006B74AB">
        <w:rPr>
          <w:rFonts w:cstheme="minorHAnsi"/>
        </w:rPr>
        <w:t xml:space="preserve"> to </w:t>
      </w:r>
      <w:proofErr w:type="spellStart"/>
      <w:r w:rsidRPr="006B74AB">
        <w:rPr>
          <w:rFonts w:cstheme="minorHAnsi"/>
        </w:rPr>
        <w:t>enrich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analysis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relation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between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journalism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politics</w:t>
      </w:r>
      <w:proofErr w:type="spellEnd"/>
      <w:r w:rsidRPr="006B74AB">
        <w:rPr>
          <w:rFonts w:cstheme="minorHAnsi"/>
        </w:rPr>
        <w:t xml:space="preserve">. To </w:t>
      </w:r>
      <w:proofErr w:type="spellStart"/>
      <w:r w:rsidRPr="006B74AB">
        <w:rPr>
          <w:rFonts w:cstheme="minorHAnsi"/>
        </w:rPr>
        <w:t>defend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this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argument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we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justify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interest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developing</w:t>
      </w:r>
      <w:proofErr w:type="spellEnd"/>
      <w:r w:rsidRPr="006B74AB">
        <w:rPr>
          <w:rFonts w:cstheme="minorHAnsi"/>
        </w:rPr>
        <w:t xml:space="preserve"> a </w:t>
      </w:r>
      <w:proofErr w:type="spellStart"/>
      <w:r w:rsidRPr="006B74AB">
        <w:rPr>
          <w:rFonts w:cstheme="minorHAnsi"/>
        </w:rPr>
        <w:t>history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journalistic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temporalities</w:t>
      </w:r>
      <w:proofErr w:type="spellEnd"/>
      <w:r w:rsidRPr="006B74AB">
        <w:rPr>
          <w:rFonts w:cstheme="minorHAnsi"/>
        </w:rPr>
        <w:t xml:space="preserve">, and </w:t>
      </w:r>
      <w:proofErr w:type="spellStart"/>
      <w:r w:rsidRPr="006B74AB">
        <w:rPr>
          <w:rFonts w:cstheme="minorHAnsi"/>
        </w:rPr>
        <w:t>we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report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the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objectives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hypothesis</w:t>
      </w:r>
      <w:proofErr w:type="spellEnd"/>
      <w:r w:rsidRPr="006B74AB">
        <w:rPr>
          <w:rFonts w:cstheme="minorHAnsi"/>
        </w:rPr>
        <w:t xml:space="preserve"> and </w:t>
      </w:r>
      <w:proofErr w:type="spellStart"/>
      <w:r w:rsidRPr="006B74AB">
        <w:rPr>
          <w:rFonts w:cstheme="minorHAnsi"/>
        </w:rPr>
        <w:t>methodology</w:t>
      </w:r>
      <w:proofErr w:type="spellEnd"/>
      <w:r w:rsidRPr="006B74AB">
        <w:rPr>
          <w:rFonts w:cstheme="minorHAnsi"/>
        </w:rPr>
        <w:t xml:space="preserve"> of </w:t>
      </w:r>
      <w:proofErr w:type="spellStart"/>
      <w:r w:rsidRPr="006B74AB">
        <w:rPr>
          <w:rFonts w:cstheme="minorHAnsi"/>
        </w:rPr>
        <w:t>an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incipient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research</w:t>
      </w:r>
      <w:proofErr w:type="spellEnd"/>
      <w:r w:rsidRPr="006B74AB">
        <w:rPr>
          <w:rFonts w:cstheme="minorHAnsi"/>
        </w:rPr>
        <w:t xml:space="preserve">, </w:t>
      </w:r>
      <w:proofErr w:type="spellStart"/>
      <w:r w:rsidRPr="006B74AB">
        <w:rPr>
          <w:rFonts w:cstheme="minorHAnsi"/>
        </w:rPr>
        <w:t>about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Chilean</w:t>
      </w:r>
      <w:proofErr w:type="spellEnd"/>
      <w:r w:rsidRPr="006B74AB">
        <w:rPr>
          <w:rFonts w:cstheme="minorHAnsi"/>
        </w:rPr>
        <w:t xml:space="preserve"> case (1973-2013).</w:t>
      </w:r>
    </w:p>
    <w:p w:rsidR="006B74AB" w:rsidRDefault="006B74AB" w:rsidP="006B74AB">
      <w:pPr>
        <w:spacing w:after="0" w:line="240" w:lineRule="exact"/>
        <w:rPr>
          <w:rFonts w:cstheme="minorHAnsi"/>
        </w:rPr>
      </w:pPr>
    </w:p>
    <w:p w:rsidR="006B74AB" w:rsidRDefault="006B74AB" w:rsidP="006B74AB">
      <w:pPr>
        <w:spacing w:after="0" w:line="240" w:lineRule="exact"/>
        <w:rPr>
          <w:rFonts w:cstheme="minorHAnsi"/>
        </w:rPr>
      </w:pPr>
    </w:p>
    <w:p w:rsidR="006B74AB" w:rsidRDefault="006B74AB" w:rsidP="006B74AB">
      <w:pPr>
        <w:spacing w:after="0" w:line="240" w:lineRule="exact"/>
        <w:rPr>
          <w:rFonts w:cstheme="minorHAnsi"/>
        </w:rPr>
      </w:pPr>
    </w:p>
    <w:p w:rsidR="006B74AB" w:rsidRPr="006B74AB" w:rsidRDefault="006B74AB" w:rsidP="006B74AB">
      <w:pPr>
        <w:spacing w:after="0" w:line="240" w:lineRule="exact"/>
        <w:rPr>
          <w:rFonts w:cstheme="minorHAnsi"/>
        </w:rPr>
      </w:pPr>
    </w:p>
    <w:p w:rsidR="002F4F8F" w:rsidRPr="006B74AB" w:rsidRDefault="002F4F8F" w:rsidP="006B74AB">
      <w:pPr>
        <w:spacing w:after="0" w:line="240" w:lineRule="exact"/>
        <w:rPr>
          <w:rFonts w:cstheme="minorHAnsi"/>
          <w:b/>
        </w:rPr>
      </w:pPr>
      <w:proofErr w:type="spellStart"/>
      <w:r w:rsidRPr="006B74AB">
        <w:rPr>
          <w:rFonts w:cstheme="minorHAnsi"/>
          <w:b/>
          <w:sz w:val="28"/>
        </w:rPr>
        <w:t>Reviews</w:t>
      </w:r>
      <w:proofErr w:type="spellEnd"/>
    </w:p>
    <w:p w:rsidR="002F4F8F" w:rsidRPr="006B74AB" w:rsidRDefault="002F4F8F" w:rsidP="006B74AB">
      <w:pPr>
        <w:spacing w:after="0" w:line="240" w:lineRule="exact"/>
        <w:rPr>
          <w:rFonts w:cstheme="minorHAnsi"/>
        </w:rPr>
      </w:pPr>
      <w:r w:rsidRPr="006B74AB">
        <w:rPr>
          <w:rFonts w:cstheme="minorHAnsi"/>
        </w:rPr>
        <w:t xml:space="preserve">Marcelo </w:t>
      </w:r>
      <w:proofErr w:type="spellStart"/>
      <w:r w:rsidRPr="006B74AB">
        <w:rPr>
          <w:rFonts w:cstheme="minorHAnsi"/>
        </w:rPr>
        <w:t>Cavarozzi</w:t>
      </w:r>
      <w:proofErr w:type="spellEnd"/>
      <w:r w:rsidRPr="006B74AB">
        <w:rPr>
          <w:rFonts w:cstheme="minorHAnsi"/>
        </w:rPr>
        <w:t>. Los sótanos de la democracia chilena, 1938-1964. La esfera de “protección” de los empresarios industriales: la CORFO, represión a los obreros y la inflación.</w:t>
      </w:r>
    </w:p>
    <w:p w:rsidR="002F4F8F" w:rsidRPr="006B74AB" w:rsidRDefault="002F4F8F" w:rsidP="006B74AB">
      <w:pPr>
        <w:spacing w:after="0" w:line="240" w:lineRule="exact"/>
        <w:rPr>
          <w:rFonts w:cstheme="minorHAnsi"/>
        </w:rPr>
      </w:pPr>
      <w:r w:rsidRPr="006B74AB">
        <w:rPr>
          <w:rFonts w:cstheme="minorHAnsi"/>
        </w:rPr>
        <w:t xml:space="preserve">Alfonso </w:t>
      </w:r>
      <w:proofErr w:type="spellStart"/>
      <w:r w:rsidRPr="006B74AB">
        <w:rPr>
          <w:rFonts w:cstheme="minorHAnsi"/>
        </w:rPr>
        <w:t>Dingemans</w:t>
      </w:r>
      <w:proofErr w:type="spellEnd"/>
    </w:p>
    <w:p w:rsidR="002F4F8F" w:rsidRPr="006B74AB" w:rsidRDefault="002F4F8F" w:rsidP="006B74AB">
      <w:pPr>
        <w:spacing w:after="0" w:line="240" w:lineRule="exact"/>
        <w:rPr>
          <w:rFonts w:cstheme="minorHAnsi"/>
        </w:rPr>
      </w:pPr>
    </w:p>
    <w:p w:rsidR="002F4F8F" w:rsidRPr="006B74AB" w:rsidRDefault="002F4F8F" w:rsidP="006B74AB">
      <w:pPr>
        <w:spacing w:after="0" w:line="240" w:lineRule="exact"/>
        <w:rPr>
          <w:rFonts w:cstheme="minorHAnsi"/>
        </w:rPr>
      </w:pPr>
      <w:r w:rsidRPr="006B74AB">
        <w:rPr>
          <w:rFonts w:cstheme="minorHAnsi"/>
        </w:rPr>
        <w:t xml:space="preserve">Mariano </w:t>
      </w:r>
      <w:proofErr w:type="spellStart"/>
      <w:r w:rsidRPr="006B74AB">
        <w:rPr>
          <w:rFonts w:cstheme="minorHAnsi"/>
        </w:rPr>
        <w:t>Zarowsky</w:t>
      </w:r>
      <w:proofErr w:type="spellEnd"/>
      <w:r w:rsidRPr="006B74AB">
        <w:rPr>
          <w:rFonts w:cstheme="minorHAnsi"/>
        </w:rPr>
        <w:t>. Los estudios en comunicación en la Argentina. Ideas, intelectuales, tradiciones políticos-culturales (19565-1985)</w:t>
      </w:r>
    </w:p>
    <w:p w:rsidR="002F4F8F" w:rsidRPr="006B74AB" w:rsidRDefault="002F4F8F" w:rsidP="006B74AB">
      <w:pPr>
        <w:spacing w:after="0" w:line="240" w:lineRule="exact"/>
        <w:rPr>
          <w:rFonts w:cstheme="minorHAnsi"/>
        </w:rPr>
      </w:pPr>
      <w:proofErr w:type="spellStart"/>
      <w:r w:rsidRPr="006B74AB">
        <w:rPr>
          <w:rFonts w:cstheme="minorHAnsi"/>
        </w:rPr>
        <w:t>Adrian</w:t>
      </w:r>
      <w:proofErr w:type="spellEnd"/>
      <w:r w:rsidRPr="006B74AB">
        <w:rPr>
          <w:rFonts w:cstheme="minorHAnsi"/>
        </w:rPr>
        <w:t xml:space="preserve"> </w:t>
      </w:r>
      <w:proofErr w:type="spellStart"/>
      <w:r w:rsidRPr="006B74AB">
        <w:rPr>
          <w:rFonts w:cstheme="minorHAnsi"/>
        </w:rPr>
        <w:t>Pulleiro</w:t>
      </w:r>
      <w:proofErr w:type="spellEnd"/>
    </w:p>
    <w:p w:rsidR="002F4F8F" w:rsidRPr="006B74AB" w:rsidRDefault="002F4F8F" w:rsidP="006B74AB">
      <w:pPr>
        <w:spacing w:after="0" w:line="240" w:lineRule="exact"/>
        <w:rPr>
          <w:rFonts w:cstheme="minorHAnsi"/>
        </w:rPr>
      </w:pPr>
      <w:r w:rsidRPr="006B74AB">
        <w:rPr>
          <w:rFonts w:cstheme="minorHAnsi"/>
        </w:rPr>
        <w:t xml:space="preserve">Rafael </w:t>
      </w:r>
      <w:proofErr w:type="spellStart"/>
      <w:r w:rsidRPr="006B74AB">
        <w:rPr>
          <w:rFonts w:cstheme="minorHAnsi"/>
        </w:rPr>
        <w:t>Gaune</w:t>
      </w:r>
      <w:proofErr w:type="spellEnd"/>
      <w:r w:rsidRPr="006B74AB">
        <w:rPr>
          <w:rFonts w:cstheme="minorHAnsi"/>
        </w:rPr>
        <w:t xml:space="preserve">. Escritura y Salvación. Cultura misionera jesuita en tiempos de </w:t>
      </w:r>
      <w:proofErr w:type="spellStart"/>
      <w:r w:rsidRPr="006B74AB">
        <w:rPr>
          <w:rFonts w:cstheme="minorHAnsi"/>
        </w:rPr>
        <w:t>Anganamón</w:t>
      </w:r>
      <w:proofErr w:type="spellEnd"/>
      <w:r w:rsidRPr="006B74AB">
        <w:rPr>
          <w:rFonts w:cstheme="minorHAnsi"/>
        </w:rPr>
        <w:t>, siglo XVII</w:t>
      </w:r>
    </w:p>
    <w:p w:rsidR="002F4F8F" w:rsidRPr="006B74AB" w:rsidRDefault="002F4F8F" w:rsidP="006B74AB">
      <w:pPr>
        <w:spacing w:after="0" w:line="240" w:lineRule="exact"/>
        <w:rPr>
          <w:rFonts w:cstheme="minorHAnsi"/>
        </w:rPr>
      </w:pPr>
      <w:r w:rsidRPr="006B74AB">
        <w:rPr>
          <w:rFonts w:cstheme="minorHAnsi"/>
        </w:rPr>
        <w:t xml:space="preserve">Mario </w:t>
      </w:r>
      <w:proofErr w:type="spellStart"/>
      <w:r w:rsidRPr="006B74AB">
        <w:rPr>
          <w:rFonts w:cstheme="minorHAnsi"/>
        </w:rPr>
        <w:t>Predes</w:t>
      </w:r>
      <w:proofErr w:type="spellEnd"/>
    </w:p>
    <w:p w:rsidR="006E3569" w:rsidRPr="006B74AB" w:rsidRDefault="006E3569" w:rsidP="006B74AB">
      <w:pPr>
        <w:spacing w:after="0" w:line="240" w:lineRule="exact"/>
        <w:rPr>
          <w:rFonts w:cstheme="minorHAnsi"/>
        </w:rPr>
      </w:pPr>
    </w:p>
    <w:sectPr w:rsidR="006E3569" w:rsidRPr="006B7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8F"/>
    <w:rsid w:val="002F4F8F"/>
    <w:rsid w:val="006B74AB"/>
    <w:rsid w:val="006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1BC0"/>
  <w15:chartTrackingRefBased/>
  <w15:docId w15:val="{3C7ED294-74F4-4973-8F44-EAAB6409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Historia</dc:creator>
  <cp:keywords/>
  <dc:description/>
  <cp:lastModifiedBy>Historia</cp:lastModifiedBy>
  <cp:revision>1</cp:revision>
  <dcterms:created xsi:type="dcterms:W3CDTF">2019-03-12T13:05:00Z</dcterms:created>
  <dcterms:modified xsi:type="dcterms:W3CDTF">2019-03-12T13:23:00Z</dcterms:modified>
</cp:coreProperties>
</file>